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85E01" w14:textId="77777777" w:rsidR="00321B02" w:rsidRPr="00515D18" w:rsidRDefault="00321B02" w:rsidP="00321B02">
      <w:pPr>
        <w:pStyle w:val="Heading2"/>
        <w:ind w:left="0" w:firstLine="0"/>
        <w:jc w:val="center"/>
        <w:rPr>
          <w:rFonts w:ascii="Century Gothic" w:hAnsi="Century Gothic"/>
          <w:smallCaps/>
          <w:color w:val="000000" w:themeColor="text1"/>
          <w:szCs w:val="22"/>
        </w:rPr>
      </w:pPr>
      <w:r w:rsidRPr="00515D18">
        <w:rPr>
          <w:rFonts w:ascii="Century Gothic" w:hAnsi="Century Gothic"/>
          <w:smallCaps/>
          <w:color w:val="000000" w:themeColor="text1"/>
          <w:szCs w:val="22"/>
        </w:rPr>
        <w:t>Education</w:t>
      </w:r>
    </w:p>
    <w:p w14:paraId="173B139F" w14:textId="77777777" w:rsidR="00D30B42" w:rsidRPr="00515D18" w:rsidRDefault="00D30B42" w:rsidP="00D30B42">
      <w:pPr>
        <w:rPr>
          <w:rFonts w:ascii="Century Gothic" w:hAnsi="Century Gothic"/>
          <w:color w:val="000000" w:themeColor="text1"/>
          <w:szCs w:val="22"/>
        </w:rPr>
      </w:pPr>
    </w:p>
    <w:p w14:paraId="506C8AA2" w14:textId="2A495F3F" w:rsidR="00450516" w:rsidRPr="00515D18" w:rsidRDefault="00DB5A0F" w:rsidP="00450516">
      <w:p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b/>
          <w:color w:val="000000" w:themeColor="text1"/>
          <w:szCs w:val="22"/>
        </w:rPr>
        <w:t>M.A./Ph.D., Chicana/o Studies</w:t>
      </w:r>
      <w:r w:rsidR="00450516" w:rsidRPr="00515D18">
        <w:rPr>
          <w:rFonts w:ascii="Century Gothic" w:hAnsi="Century Gothic"/>
          <w:b/>
          <w:color w:val="000000" w:themeColor="text1"/>
          <w:szCs w:val="22"/>
        </w:rPr>
        <w:t xml:space="preserve"> </w:t>
      </w:r>
      <w:r w:rsidR="00450516" w:rsidRPr="00515D18">
        <w:rPr>
          <w:rFonts w:ascii="Century Gothic" w:hAnsi="Century Gothic"/>
          <w:color w:val="000000" w:themeColor="text1"/>
          <w:szCs w:val="22"/>
        </w:rPr>
        <w:t>(</w:t>
      </w:r>
      <w:r w:rsidR="00450516">
        <w:rPr>
          <w:rFonts w:ascii="Century Gothic" w:hAnsi="Century Gothic"/>
          <w:color w:val="000000" w:themeColor="text1"/>
          <w:szCs w:val="22"/>
        </w:rPr>
        <w:t>Exp. June 202</w:t>
      </w:r>
      <w:r w:rsidR="00F3252E">
        <w:rPr>
          <w:rFonts w:ascii="Century Gothic" w:hAnsi="Century Gothic"/>
          <w:color w:val="000000" w:themeColor="text1"/>
          <w:szCs w:val="22"/>
        </w:rPr>
        <w:t>5</w:t>
      </w:r>
      <w:r w:rsidR="00450516">
        <w:rPr>
          <w:rFonts w:ascii="Century Gothic" w:hAnsi="Century Gothic"/>
          <w:color w:val="000000" w:themeColor="text1"/>
          <w:szCs w:val="22"/>
        </w:rPr>
        <w:t>)</w:t>
      </w:r>
    </w:p>
    <w:p w14:paraId="6F0F5AD1" w14:textId="77777777" w:rsidR="00450516" w:rsidRPr="000B2009" w:rsidRDefault="00450516" w:rsidP="00321B02">
      <w:p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>University of California, Los Angeles</w:t>
      </w:r>
    </w:p>
    <w:p w14:paraId="3B1BE855" w14:textId="4A31C4A2" w:rsidR="00321B02" w:rsidRDefault="00DB5A0F" w:rsidP="00321B02">
      <w:p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b/>
          <w:color w:val="000000" w:themeColor="text1"/>
          <w:szCs w:val="22"/>
        </w:rPr>
        <w:t>B</w:t>
      </w:r>
      <w:r w:rsidR="00321B02" w:rsidRPr="00515D18">
        <w:rPr>
          <w:rFonts w:ascii="Century Gothic" w:hAnsi="Century Gothic"/>
          <w:b/>
          <w:color w:val="000000" w:themeColor="text1"/>
          <w:szCs w:val="22"/>
        </w:rPr>
        <w:t>.A.</w:t>
      </w:r>
      <w:r>
        <w:rPr>
          <w:rFonts w:ascii="Century Gothic" w:hAnsi="Century Gothic"/>
          <w:b/>
          <w:color w:val="000000" w:themeColor="text1"/>
          <w:szCs w:val="22"/>
        </w:rPr>
        <w:t>, Chicana/o Studies</w:t>
      </w:r>
      <w:r w:rsidR="00321B02" w:rsidRPr="00515D18">
        <w:rPr>
          <w:rFonts w:ascii="Century Gothic" w:hAnsi="Century Gothic"/>
          <w:b/>
          <w:color w:val="000000" w:themeColor="text1"/>
          <w:szCs w:val="22"/>
        </w:rPr>
        <w:t xml:space="preserve"> </w:t>
      </w:r>
      <w:r w:rsidR="00321B02" w:rsidRPr="00515D18">
        <w:rPr>
          <w:rFonts w:ascii="Century Gothic" w:hAnsi="Century Gothic"/>
          <w:color w:val="000000" w:themeColor="text1"/>
          <w:szCs w:val="22"/>
        </w:rPr>
        <w:t>(</w:t>
      </w:r>
      <w:r w:rsidR="00450516">
        <w:rPr>
          <w:rFonts w:ascii="Century Gothic" w:hAnsi="Century Gothic"/>
          <w:color w:val="000000" w:themeColor="text1"/>
          <w:szCs w:val="22"/>
        </w:rPr>
        <w:t>June 2018)</w:t>
      </w:r>
      <w:r w:rsidR="00C51E8E">
        <w:rPr>
          <w:rFonts w:ascii="Century Gothic" w:hAnsi="Century Gothic"/>
          <w:color w:val="000000" w:themeColor="text1"/>
          <w:szCs w:val="22"/>
        </w:rPr>
        <w:t xml:space="preserve"> – Graduated Cum Laude</w:t>
      </w:r>
    </w:p>
    <w:p w14:paraId="374CF7A8" w14:textId="65ED7117" w:rsidR="0062112B" w:rsidRPr="00515D18" w:rsidRDefault="0062112B" w:rsidP="00321B02">
      <w:p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>Minor: Child &amp; Adolescent Development</w:t>
      </w:r>
    </w:p>
    <w:p w14:paraId="38ACC7A4" w14:textId="61F48D61" w:rsidR="00321B02" w:rsidRDefault="00321B02" w:rsidP="00321B02">
      <w:p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color w:val="000000" w:themeColor="text1"/>
          <w:szCs w:val="22"/>
        </w:rPr>
        <w:t>California State University, Northridge (CSUN)</w:t>
      </w:r>
    </w:p>
    <w:p w14:paraId="7DE0A2AB" w14:textId="77777777" w:rsidR="00DB5A0F" w:rsidRDefault="00DB5A0F" w:rsidP="00321B02">
      <w:pPr>
        <w:rPr>
          <w:rFonts w:ascii="Century Gothic" w:hAnsi="Century Gothic"/>
          <w:color w:val="000000" w:themeColor="text1"/>
          <w:szCs w:val="22"/>
        </w:rPr>
      </w:pPr>
    </w:p>
    <w:p w14:paraId="7B4D5CF8" w14:textId="00757F51" w:rsidR="00DB5A0F" w:rsidRDefault="00DB5A0F" w:rsidP="00DB5A0F">
      <w:pPr>
        <w:pStyle w:val="Heading2"/>
        <w:jc w:val="center"/>
        <w:rPr>
          <w:rFonts w:ascii="Century Gothic" w:hAnsi="Century Gothic"/>
          <w:smallCaps/>
          <w:color w:val="000000" w:themeColor="text1"/>
          <w:szCs w:val="22"/>
        </w:rPr>
      </w:pPr>
      <w:r>
        <w:rPr>
          <w:rFonts w:ascii="Century Gothic" w:hAnsi="Century Gothic"/>
          <w:smallCaps/>
          <w:color w:val="000000" w:themeColor="text1"/>
          <w:szCs w:val="22"/>
        </w:rPr>
        <w:t>Research Experience</w:t>
      </w:r>
    </w:p>
    <w:p w14:paraId="36A1EFB6" w14:textId="77777777" w:rsidR="00DB5A0F" w:rsidRPr="00DB5A0F" w:rsidRDefault="00DB5A0F" w:rsidP="00DB5A0F"/>
    <w:p w14:paraId="2AF35ABB" w14:textId="6A02CCB2" w:rsidR="00DB5A0F" w:rsidRDefault="00DB5A0F" w:rsidP="00DB5A0F">
      <w:p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b/>
          <w:color w:val="000000" w:themeColor="text1"/>
          <w:szCs w:val="22"/>
        </w:rPr>
        <w:t xml:space="preserve">UCLA Community Scholars Program </w:t>
      </w:r>
      <w:r w:rsidRPr="00ED12D9">
        <w:rPr>
          <w:rFonts w:ascii="Century Gothic" w:hAnsi="Century Gothic"/>
          <w:color w:val="000000" w:themeColor="text1"/>
          <w:szCs w:val="22"/>
        </w:rPr>
        <w:t>(</w:t>
      </w:r>
      <w:r>
        <w:rPr>
          <w:rFonts w:ascii="Century Gothic" w:hAnsi="Century Gothic"/>
          <w:color w:val="000000" w:themeColor="text1"/>
          <w:szCs w:val="22"/>
        </w:rPr>
        <w:t>Current</w:t>
      </w:r>
      <w:r w:rsidRPr="00ED12D9">
        <w:rPr>
          <w:rFonts w:ascii="Century Gothic" w:hAnsi="Century Gothic"/>
          <w:color w:val="000000" w:themeColor="text1"/>
          <w:szCs w:val="22"/>
        </w:rPr>
        <w:t>)</w:t>
      </w:r>
    </w:p>
    <w:p w14:paraId="0873B04B" w14:textId="5D737D0A" w:rsidR="00DB5A0F" w:rsidRPr="00DB5A0F" w:rsidRDefault="00DB5A0F" w:rsidP="00DB5A0F">
      <w:pPr>
        <w:rPr>
          <w:rFonts w:ascii="Century Gothic" w:hAnsi="Century Gothic"/>
          <w:color w:val="000000" w:themeColor="text1"/>
          <w:szCs w:val="22"/>
        </w:rPr>
      </w:pPr>
      <w:r w:rsidRPr="00DB5A0F">
        <w:rPr>
          <w:rFonts w:ascii="Century Gothic" w:hAnsi="Century Gothic"/>
          <w:color w:val="000000" w:themeColor="text1"/>
          <w:szCs w:val="22"/>
        </w:rPr>
        <w:t>Research Assistant</w:t>
      </w:r>
    </w:p>
    <w:p w14:paraId="54EC88C8" w14:textId="65D2868E" w:rsidR="00DB5A0F" w:rsidRDefault="00DB5A0F" w:rsidP="00DB5A0F">
      <w:p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>University of California, Los Angeles – Los Angeles, CA</w:t>
      </w:r>
    </w:p>
    <w:p w14:paraId="331B2C23" w14:textId="16A85D23" w:rsidR="00DB5A0F" w:rsidRDefault="00DB5A0F" w:rsidP="00DB5A0F">
      <w:pPr>
        <w:pStyle w:val="ListParagraph"/>
        <w:numPr>
          <w:ilvl w:val="0"/>
          <w:numId w:val="10"/>
        </w:num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>Examined the theoretical and pragmatic complexities of social movements with a particular focus on The Sanctuary Movement</w:t>
      </w:r>
    </w:p>
    <w:p w14:paraId="5409CF6C" w14:textId="52C83628" w:rsidR="00DB5A0F" w:rsidRDefault="00DB5A0F" w:rsidP="00DB5A0F">
      <w:pPr>
        <w:pStyle w:val="ListParagraph"/>
        <w:numPr>
          <w:ilvl w:val="0"/>
          <w:numId w:val="10"/>
        </w:num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>Provided a best practice assessment for analyzing policy and pragmatic implications of Executive Order 13768</w:t>
      </w:r>
    </w:p>
    <w:p w14:paraId="34790711" w14:textId="0EDC5A9B" w:rsidR="00DB5A0F" w:rsidRDefault="00DB5A0F" w:rsidP="00DB5A0F">
      <w:pPr>
        <w:rPr>
          <w:rFonts w:ascii="Century Gothic" w:hAnsi="Century Gothic"/>
          <w:color w:val="000000" w:themeColor="text1"/>
          <w:szCs w:val="22"/>
        </w:rPr>
      </w:pPr>
      <w:r w:rsidRPr="00CC6DFE">
        <w:rPr>
          <w:rFonts w:ascii="Century Gothic" w:hAnsi="Century Gothic"/>
          <w:b/>
          <w:color w:val="000000" w:themeColor="text1"/>
          <w:szCs w:val="22"/>
        </w:rPr>
        <w:t xml:space="preserve">Association of College Unions International (ACUI) Research Study </w:t>
      </w:r>
      <w:r w:rsidRPr="00ED12D9">
        <w:rPr>
          <w:rFonts w:ascii="Century Gothic" w:hAnsi="Century Gothic"/>
          <w:color w:val="000000" w:themeColor="text1"/>
          <w:szCs w:val="22"/>
        </w:rPr>
        <w:t>(July 2018)</w:t>
      </w:r>
    </w:p>
    <w:p w14:paraId="368C9D9D" w14:textId="601B1C47" w:rsidR="0010593C" w:rsidRDefault="00DF5B44" w:rsidP="00DB5A0F">
      <w:pPr>
        <w:rPr>
          <w:rFonts w:ascii="Century Gothic" w:hAnsi="Century Gothic"/>
          <w:b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 xml:space="preserve">Research </w:t>
      </w:r>
      <w:r w:rsidR="0010593C">
        <w:rPr>
          <w:rFonts w:ascii="Century Gothic" w:hAnsi="Century Gothic"/>
          <w:color w:val="000000" w:themeColor="text1"/>
          <w:szCs w:val="22"/>
        </w:rPr>
        <w:t>Assistant</w:t>
      </w:r>
    </w:p>
    <w:p w14:paraId="2210F48A" w14:textId="77777777" w:rsidR="00DB5A0F" w:rsidRPr="00515D18" w:rsidRDefault="00DB5A0F" w:rsidP="00DB5A0F">
      <w:p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color w:val="000000" w:themeColor="text1"/>
          <w:szCs w:val="22"/>
        </w:rPr>
        <w:t>California State University, Northridge – Northridge, CA</w:t>
      </w:r>
    </w:p>
    <w:p w14:paraId="7F82120B" w14:textId="77777777" w:rsidR="00DB5A0F" w:rsidRDefault="00DB5A0F" w:rsidP="00DB5A0F">
      <w:pPr>
        <w:pStyle w:val="ListParagraph"/>
        <w:numPr>
          <w:ilvl w:val="0"/>
          <w:numId w:val="9"/>
        </w:numPr>
        <w:rPr>
          <w:rFonts w:ascii="Century Gothic" w:hAnsi="Century Gothic"/>
          <w:color w:val="000000" w:themeColor="text1"/>
          <w:szCs w:val="22"/>
          <w:lang w:bidi="x-none"/>
        </w:rPr>
      </w:pPr>
      <w:r>
        <w:rPr>
          <w:rFonts w:ascii="Century Gothic" w:hAnsi="Century Gothic"/>
          <w:color w:val="000000" w:themeColor="text1"/>
          <w:szCs w:val="22"/>
          <w:lang w:bidi="x-none"/>
        </w:rPr>
        <w:t>Examined, transcribed, and content analyzed interview recordings of student organization, student employees, faculty, staff, and administration</w:t>
      </w:r>
    </w:p>
    <w:p w14:paraId="3BFB2DE0" w14:textId="77777777" w:rsidR="00DB5A0F" w:rsidRDefault="00DB5A0F" w:rsidP="00DB5A0F">
      <w:pPr>
        <w:pStyle w:val="ListParagraph"/>
        <w:numPr>
          <w:ilvl w:val="0"/>
          <w:numId w:val="9"/>
        </w:numPr>
        <w:rPr>
          <w:rFonts w:ascii="Century Gothic" w:hAnsi="Century Gothic"/>
          <w:color w:val="000000" w:themeColor="text1"/>
          <w:szCs w:val="22"/>
          <w:lang w:bidi="x-none"/>
        </w:rPr>
      </w:pPr>
      <w:r>
        <w:rPr>
          <w:rFonts w:ascii="Century Gothic" w:hAnsi="Century Gothic"/>
          <w:color w:val="000000" w:themeColor="text1"/>
          <w:szCs w:val="22"/>
          <w:lang w:bidi="x-none"/>
        </w:rPr>
        <w:t>Created coding instrument</w:t>
      </w:r>
    </w:p>
    <w:p w14:paraId="2E1BCA36" w14:textId="77777777" w:rsidR="00DB5A0F" w:rsidRPr="00CC6DFE" w:rsidRDefault="00DB5A0F" w:rsidP="00DB5A0F">
      <w:pPr>
        <w:pStyle w:val="ListParagraph"/>
        <w:numPr>
          <w:ilvl w:val="0"/>
          <w:numId w:val="9"/>
        </w:numPr>
        <w:rPr>
          <w:rFonts w:ascii="Century Gothic" w:hAnsi="Century Gothic"/>
          <w:color w:val="000000" w:themeColor="text1"/>
          <w:szCs w:val="22"/>
          <w:lang w:bidi="x-none"/>
        </w:rPr>
      </w:pPr>
      <w:r>
        <w:rPr>
          <w:rFonts w:ascii="Century Gothic" w:hAnsi="Century Gothic"/>
          <w:color w:val="000000" w:themeColor="text1"/>
          <w:szCs w:val="22"/>
          <w:lang w:bidi="x-none"/>
        </w:rPr>
        <w:t>Provided recommendations to the research team</w:t>
      </w:r>
    </w:p>
    <w:p w14:paraId="7B29394E" w14:textId="77777777" w:rsidR="00DB5A0F" w:rsidRPr="00515D18" w:rsidRDefault="00DB5A0F" w:rsidP="00DB5A0F">
      <w:pPr>
        <w:rPr>
          <w:rFonts w:ascii="Century Gothic" w:hAnsi="Century Gothic"/>
          <w:color w:val="000000" w:themeColor="text1"/>
          <w:szCs w:val="22"/>
        </w:rPr>
      </w:pPr>
      <w:r w:rsidRPr="00F35E90">
        <w:rPr>
          <w:rFonts w:ascii="Century Gothic" w:hAnsi="Century Gothic"/>
          <w:b/>
          <w:color w:val="000000" w:themeColor="text1"/>
          <w:szCs w:val="22"/>
          <w:lang w:bidi="x-none"/>
        </w:rPr>
        <w:t>Summer Programs for Undergraduate Research (SPUR)</w:t>
      </w:r>
      <w:r w:rsidRPr="00262116">
        <w:rPr>
          <w:rFonts w:ascii="Century Gothic" w:hAnsi="Century Gothic"/>
          <w:b/>
          <w:color w:val="000000" w:themeColor="text1"/>
          <w:szCs w:val="22"/>
          <w:lang w:bidi="x-none"/>
        </w:rPr>
        <w:t xml:space="preserve"> </w:t>
      </w:r>
      <w:r w:rsidRPr="00515D18">
        <w:rPr>
          <w:rFonts w:ascii="Century Gothic" w:hAnsi="Century Gothic"/>
          <w:color w:val="000000" w:themeColor="text1"/>
          <w:szCs w:val="22"/>
          <w:lang w:bidi="x-none"/>
        </w:rPr>
        <w:t>(</w:t>
      </w:r>
      <w:r>
        <w:rPr>
          <w:rFonts w:ascii="Century Gothic" w:hAnsi="Century Gothic"/>
          <w:color w:val="000000" w:themeColor="text1"/>
          <w:szCs w:val="22"/>
          <w:lang w:bidi="x-none"/>
        </w:rPr>
        <w:t>June 2018 – August 2018</w:t>
      </w:r>
      <w:r w:rsidRPr="00515D18">
        <w:rPr>
          <w:rFonts w:ascii="Century Gothic" w:hAnsi="Century Gothic"/>
          <w:color w:val="000000" w:themeColor="text1"/>
          <w:szCs w:val="22"/>
          <w:lang w:bidi="x-none"/>
        </w:rPr>
        <w:t>)</w:t>
      </w:r>
    </w:p>
    <w:p w14:paraId="5DD330CC" w14:textId="505C3DC0" w:rsidR="00DF5B44" w:rsidRDefault="00DF5B44" w:rsidP="00DB5A0F">
      <w:p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>Research Assistant</w:t>
      </w:r>
    </w:p>
    <w:p w14:paraId="77884E4F" w14:textId="7CC2F237" w:rsidR="00DB5A0F" w:rsidRPr="00515D18" w:rsidRDefault="00DB5A0F" w:rsidP="00DB5A0F">
      <w:p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>University of Los Angeles, California – Los Angeles, CA</w:t>
      </w:r>
    </w:p>
    <w:p w14:paraId="433118F9" w14:textId="77777777" w:rsidR="00DB5A0F" w:rsidRDefault="00DB5A0F" w:rsidP="00DB5A0F">
      <w:pPr>
        <w:pStyle w:val="ListParagraph"/>
        <w:numPr>
          <w:ilvl w:val="0"/>
          <w:numId w:val="7"/>
        </w:num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 xml:space="preserve">Conduct research alongside faculty mentor, Dr. Matt Barreto </w:t>
      </w:r>
    </w:p>
    <w:p w14:paraId="4D97CE11" w14:textId="77777777" w:rsidR="00DB5A0F" w:rsidRDefault="00DB5A0F" w:rsidP="00DB5A0F">
      <w:pPr>
        <w:pStyle w:val="ListParagraph"/>
        <w:numPr>
          <w:ilvl w:val="0"/>
          <w:numId w:val="7"/>
        </w:num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>Develop writing and research skills</w:t>
      </w:r>
    </w:p>
    <w:p w14:paraId="53C93233" w14:textId="77777777" w:rsidR="00DB5A0F" w:rsidRDefault="00DB5A0F" w:rsidP="00DB5A0F">
      <w:pPr>
        <w:pStyle w:val="ListParagraph"/>
        <w:numPr>
          <w:ilvl w:val="0"/>
          <w:numId w:val="7"/>
        </w:num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 xml:space="preserve">Enhance </w:t>
      </w:r>
      <w:r w:rsidRPr="00F35E90">
        <w:rPr>
          <w:rFonts w:ascii="Century Gothic" w:hAnsi="Century Gothic"/>
          <w:color w:val="000000" w:themeColor="text1"/>
          <w:szCs w:val="22"/>
        </w:rPr>
        <w:t>strategies for success in applying to graduate school graduate s</w:t>
      </w:r>
      <w:r>
        <w:rPr>
          <w:rFonts w:ascii="Century Gothic" w:hAnsi="Century Gothic"/>
          <w:color w:val="000000" w:themeColor="text1"/>
          <w:szCs w:val="22"/>
        </w:rPr>
        <w:t>chool</w:t>
      </w:r>
    </w:p>
    <w:p w14:paraId="6897A811" w14:textId="77777777" w:rsidR="00DB5A0F" w:rsidRDefault="00DB5A0F" w:rsidP="00DB5A0F">
      <w:pPr>
        <w:pStyle w:val="ListParagraph"/>
        <w:numPr>
          <w:ilvl w:val="0"/>
          <w:numId w:val="7"/>
        </w:num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 xml:space="preserve">Examine </w:t>
      </w:r>
      <w:r w:rsidRPr="00F35E90">
        <w:rPr>
          <w:rFonts w:ascii="Century Gothic" w:hAnsi="Century Gothic"/>
          <w:color w:val="000000" w:themeColor="text1"/>
          <w:szCs w:val="22"/>
        </w:rPr>
        <w:t>UCLA graduate student</w:t>
      </w:r>
      <w:r>
        <w:rPr>
          <w:rFonts w:ascii="Century Gothic" w:hAnsi="Century Gothic"/>
          <w:color w:val="000000" w:themeColor="text1"/>
          <w:szCs w:val="22"/>
        </w:rPr>
        <w:t>s academic career opportunities</w:t>
      </w:r>
    </w:p>
    <w:p w14:paraId="1D177057" w14:textId="77777777" w:rsidR="00DB5A0F" w:rsidRDefault="00DB5A0F" w:rsidP="00DB5A0F">
      <w:pPr>
        <w:pStyle w:val="ListParagraph"/>
        <w:numPr>
          <w:ilvl w:val="0"/>
          <w:numId w:val="7"/>
        </w:num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>Participate in GRE test preparation</w:t>
      </w:r>
    </w:p>
    <w:p w14:paraId="273D7D1E" w14:textId="77777777" w:rsidR="00DB5A0F" w:rsidRPr="000B2009" w:rsidRDefault="00DB5A0F" w:rsidP="00DB5A0F">
      <w:pPr>
        <w:pStyle w:val="ListParagraph"/>
        <w:numPr>
          <w:ilvl w:val="0"/>
          <w:numId w:val="7"/>
        </w:num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>Engage in C</w:t>
      </w:r>
      <w:r w:rsidRPr="00F35E90">
        <w:rPr>
          <w:rFonts w:ascii="Century Gothic" w:hAnsi="Century Gothic"/>
          <w:color w:val="000000" w:themeColor="text1"/>
          <w:szCs w:val="22"/>
        </w:rPr>
        <w:t>ultural and educational activities</w:t>
      </w:r>
      <w:r>
        <w:rPr>
          <w:rFonts w:ascii="Century Gothic" w:hAnsi="Century Gothic"/>
          <w:color w:val="000000" w:themeColor="text1"/>
          <w:szCs w:val="22"/>
        </w:rPr>
        <w:t xml:space="preserve"> </w:t>
      </w:r>
    </w:p>
    <w:p w14:paraId="7CF5B49F" w14:textId="7DB9BF72" w:rsidR="00DB5A0F" w:rsidRPr="00515D18" w:rsidRDefault="00DB5A0F" w:rsidP="00DB5A0F">
      <w:pPr>
        <w:rPr>
          <w:rFonts w:ascii="Century Gothic" w:hAnsi="Century Gothic"/>
          <w:color w:val="000000" w:themeColor="text1"/>
          <w:szCs w:val="22"/>
        </w:rPr>
      </w:pPr>
      <w:r w:rsidRPr="00262116">
        <w:rPr>
          <w:rFonts w:ascii="Century Gothic" w:hAnsi="Century Gothic"/>
          <w:b/>
          <w:color w:val="000000" w:themeColor="text1"/>
          <w:szCs w:val="22"/>
          <w:lang w:bidi="x-none"/>
        </w:rPr>
        <w:t xml:space="preserve">CSU </w:t>
      </w:r>
      <w:proofErr w:type="spellStart"/>
      <w:r w:rsidRPr="00262116">
        <w:rPr>
          <w:rFonts w:ascii="Century Gothic" w:hAnsi="Century Gothic"/>
          <w:b/>
          <w:color w:val="000000" w:themeColor="text1"/>
          <w:szCs w:val="22"/>
          <w:lang w:bidi="x-none"/>
        </w:rPr>
        <w:t>UndocuServices</w:t>
      </w:r>
      <w:proofErr w:type="spellEnd"/>
      <w:r w:rsidRPr="00262116">
        <w:rPr>
          <w:rFonts w:ascii="Century Gothic" w:hAnsi="Century Gothic"/>
          <w:b/>
          <w:color w:val="000000" w:themeColor="text1"/>
          <w:szCs w:val="22"/>
          <w:lang w:bidi="x-none"/>
        </w:rPr>
        <w:t xml:space="preserve"> Project (CUSP) </w:t>
      </w:r>
      <w:r w:rsidRPr="00515D18">
        <w:rPr>
          <w:rFonts w:ascii="Century Gothic" w:hAnsi="Century Gothic"/>
          <w:color w:val="000000" w:themeColor="text1"/>
          <w:szCs w:val="22"/>
          <w:lang w:bidi="x-none"/>
        </w:rPr>
        <w:t>(</w:t>
      </w:r>
      <w:r>
        <w:rPr>
          <w:rFonts w:ascii="Century Gothic" w:hAnsi="Century Gothic"/>
          <w:color w:val="000000" w:themeColor="text1"/>
          <w:szCs w:val="22"/>
          <w:lang w:bidi="x-none"/>
        </w:rPr>
        <w:t>February 2018 – June 2018</w:t>
      </w:r>
      <w:r w:rsidRPr="00515D18">
        <w:rPr>
          <w:rFonts w:ascii="Century Gothic" w:hAnsi="Century Gothic"/>
          <w:color w:val="000000" w:themeColor="text1"/>
          <w:szCs w:val="22"/>
          <w:lang w:bidi="x-none"/>
        </w:rPr>
        <w:t>)</w:t>
      </w:r>
    </w:p>
    <w:p w14:paraId="43E50FC6" w14:textId="38D53A3D" w:rsidR="00DF5B44" w:rsidRDefault="00DF5B44" w:rsidP="00DB5A0F">
      <w:p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>Research Assistant</w:t>
      </w:r>
    </w:p>
    <w:p w14:paraId="791F37F6" w14:textId="59F26A4E" w:rsidR="00DB5A0F" w:rsidRPr="00515D18" w:rsidRDefault="00DB5A0F" w:rsidP="00DB5A0F">
      <w:p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color w:val="000000" w:themeColor="text1"/>
          <w:szCs w:val="22"/>
        </w:rPr>
        <w:t>California State University, Northridge – Northridge, CA</w:t>
      </w:r>
    </w:p>
    <w:p w14:paraId="3DB2D07A" w14:textId="77777777" w:rsidR="00DB5A0F" w:rsidRDefault="00DB5A0F" w:rsidP="00DB5A0F">
      <w:pPr>
        <w:pStyle w:val="ListParagraph"/>
        <w:numPr>
          <w:ilvl w:val="0"/>
          <w:numId w:val="7"/>
        </w:num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>Conducted research alongside CSUN EOP DREAM Center staff, interns, and student scholars</w:t>
      </w:r>
    </w:p>
    <w:p w14:paraId="0FF4B8C2" w14:textId="77777777" w:rsidR="00DB5A0F" w:rsidRDefault="00DB5A0F" w:rsidP="00DB5A0F">
      <w:pPr>
        <w:pStyle w:val="ListParagraph"/>
        <w:numPr>
          <w:ilvl w:val="0"/>
          <w:numId w:val="7"/>
        </w:num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>Administrative Services (i.e., Coordinating meetings, task delegation, reporting, etc.)</w:t>
      </w:r>
    </w:p>
    <w:p w14:paraId="3A609530" w14:textId="77777777" w:rsidR="00DB5A0F" w:rsidRDefault="00DB5A0F" w:rsidP="00DB5A0F">
      <w:pPr>
        <w:pStyle w:val="ListParagraph"/>
        <w:numPr>
          <w:ilvl w:val="0"/>
          <w:numId w:val="7"/>
        </w:num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>Conducted Focus Groups across the CSU with undocumented students</w:t>
      </w:r>
    </w:p>
    <w:p w14:paraId="26481A72" w14:textId="77777777" w:rsidR="00DB5A0F" w:rsidRDefault="00DB5A0F" w:rsidP="00DB5A0F">
      <w:pPr>
        <w:pStyle w:val="ListParagraph"/>
        <w:numPr>
          <w:ilvl w:val="0"/>
          <w:numId w:val="7"/>
        </w:num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>Coordinated with CSU campuses on IRB protocol and research ethical practices</w:t>
      </w:r>
    </w:p>
    <w:p w14:paraId="372B503F" w14:textId="77777777" w:rsidR="00DB5A0F" w:rsidRPr="000B2009" w:rsidRDefault="00DB5A0F" w:rsidP="00DB5A0F">
      <w:pPr>
        <w:pStyle w:val="ListParagraph"/>
        <w:numPr>
          <w:ilvl w:val="0"/>
          <w:numId w:val="7"/>
        </w:num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 xml:space="preserve">Produced relevant data and literature </w:t>
      </w:r>
    </w:p>
    <w:p w14:paraId="13B249A5" w14:textId="77777777" w:rsidR="00DB5A0F" w:rsidRPr="00515D18" w:rsidRDefault="00DB5A0F" w:rsidP="00DB5A0F">
      <w:p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b/>
          <w:color w:val="000000" w:themeColor="text1"/>
          <w:szCs w:val="22"/>
        </w:rPr>
        <w:t xml:space="preserve">CSU Sally Casanova Pre-Doctoral Program </w:t>
      </w:r>
      <w:r w:rsidRPr="00515D18">
        <w:rPr>
          <w:rFonts w:ascii="Century Gothic" w:hAnsi="Century Gothic"/>
          <w:color w:val="000000" w:themeColor="text1"/>
          <w:szCs w:val="22"/>
        </w:rPr>
        <w:t>(2017</w:t>
      </w:r>
      <w:r>
        <w:rPr>
          <w:rFonts w:ascii="Century Gothic" w:hAnsi="Century Gothic"/>
          <w:color w:val="000000" w:themeColor="text1"/>
          <w:szCs w:val="22"/>
        </w:rPr>
        <w:t xml:space="preserve"> - 2018</w:t>
      </w:r>
      <w:r w:rsidRPr="00515D18">
        <w:rPr>
          <w:rFonts w:ascii="Century Gothic" w:hAnsi="Century Gothic"/>
          <w:color w:val="000000" w:themeColor="text1"/>
          <w:szCs w:val="22"/>
        </w:rPr>
        <w:t>)</w:t>
      </w:r>
    </w:p>
    <w:p w14:paraId="3B7FB39A" w14:textId="5F912DA3" w:rsidR="00027FA7" w:rsidRDefault="00027FA7" w:rsidP="00DB5A0F">
      <w:p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>Principle Investigator</w:t>
      </w:r>
    </w:p>
    <w:p w14:paraId="39C000BB" w14:textId="7D0B7475" w:rsidR="00DB5A0F" w:rsidRPr="00515D18" w:rsidRDefault="00DB5A0F" w:rsidP="00DB5A0F">
      <w:p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color w:val="000000" w:themeColor="text1"/>
          <w:szCs w:val="22"/>
        </w:rPr>
        <w:t>California State University, Northridge – Northridge, CA</w:t>
      </w:r>
    </w:p>
    <w:p w14:paraId="15E8CBD8" w14:textId="77777777" w:rsidR="00DB5A0F" w:rsidRPr="004978BD" w:rsidRDefault="00DB5A0F" w:rsidP="00DB5A0F">
      <w:pPr>
        <w:pStyle w:val="bulletvita"/>
        <w:numPr>
          <w:ilvl w:val="0"/>
          <w:numId w:val="6"/>
        </w:numPr>
        <w:rPr>
          <w:rFonts w:ascii="Century Gothic" w:hAnsi="Century Gothic"/>
          <w:b/>
          <w:color w:val="000000" w:themeColor="text1"/>
          <w:lang w:bidi="x-none"/>
        </w:rPr>
      </w:pPr>
      <w:bookmarkStart w:id="0" w:name="_5vymy0cp60jr" w:colFirst="0" w:colLast="0"/>
      <w:bookmarkEnd w:id="0"/>
      <w:r>
        <w:rPr>
          <w:rFonts w:ascii="Century Gothic" w:hAnsi="Century Gothic"/>
          <w:color w:val="000000" w:themeColor="text1"/>
        </w:rPr>
        <w:t xml:space="preserve">Conducted human subjects approved research titled, </w:t>
      </w:r>
      <w:r>
        <w:rPr>
          <w:rFonts w:ascii="Century Gothic" w:hAnsi="Century Gothic"/>
          <w:color w:val="000000" w:themeColor="text1"/>
        </w:rPr>
        <w:br/>
      </w:r>
      <w:r w:rsidRPr="00653619">
        <w:rPr>
          <w:rFonts w:ascii="Century Gothic" w:hAnsi="Century Gothic"/>
          <w:i/>
          <w:color w:val="000000" w:themeColor="text1"/>
        </w:rPr>
        <w:t>Refugees Seeking Asylum: Navigating Immigration Policy and Higher Education (A Study on Unaccompanied Minors and Mixed-Status Families</w:t>
      </w:r>
      <w:r>
        <w:rPr>
          <w:rFonts w:ascii="Century Gothic" w:hAnsi="Century Gothic"/>
          <w:i/>
          <w:color w:val="000000" w:themeColor="text1"/>
        </w:rPr>
        <w:t>)</w:t>
      </w:r>
    </w:p>
    <w:p w14:paraId="1EE0E301" w14:textId="77777777" w:rsidR="00DB5A0F" w:rsidRPr="00515D18" w:rsidRDefault="00DB5A0F" w:rsidP="00DB5A0F">
      <w:pPr>
        <w:pStyle w:val="bulletvita"/>
        <w:numPr>
          <w:ilvl w:val="0"/>
          <w:numId w:val="6"/>
        </w:numPr>
        <w:rPr>
          <w:rFonts w:ascii="Century Gothic" w:hAnsi="Century Gothic"/>
          <w:b/>
          <w:color w:val="000000" w:themeColor="text1"/>
          <w:lang w:bidi="x-none"/>
        </w:rPr>
      </w:pPr>
      <w:r>
        <w:rPr>
          <w:rFonts w:ascii="Century Gothic" w:hAnsi="Century Gothic"/>
          <w:color w:val="000000" w:themeColor="text1"/>
        </w:rPr>
        <w:lastRenderedPageBreak/>
        <w:t>Participated</w:t>
      </w:r>
      <w:r w:rsidRPr="00515D18">
        <w:rPr>
          <w:rFonts w:ascii="Century Gothic" w:hAnsi="Century Gothic"/>
          <w:color w:val="000000" w:themeColor="text1"/>
        </w:rPr>
        <w:t xml:space="preserve"> in a summer research experience program at a doctoral-granting institution </w:t>
      </w:r>
    </w:p>
    <w:p w14:paraId="3471666B" w14:textId="77777777" w:rsidR="00DB5A0F" w:rsidRPr="00515D18" w:rsidRDefault="00DB5A0F" w:rsidP="00DB5A0F">
      <w:pPr>
        <w:pStyle w:val="bulletvita"/>
        <w:numPr>
          <w:ilvl w:val="0"/>
          <w:numId w:val="6"/>
        </w:numPr>
        <w:rPr>
          <w:rFonts w:ascii="Century Gothic" w:hAnsi="Century Gothic"/>
          <w:b/>
          <w:color w:val="000000" w:themeColor="text1"/>
          <w:lang w:bidi="x-none"/>
        </w:rPr>
      </w:pPr>
      <w:r>
        <w:rPr>
          <w:rFonts w:ascii="Century Gothic" w:hAnsi="Century Gothic"/>
          <w:color w:val="000000" w:themeColor="text1"/>
        </w:rPr>
        <w:t>Traveled</w:t>
      </w:r>
      <w:r w:rsidRPr="00515D18">
        <w:rPr>
          <w:rFonts w:ascii="Century Gothic" w:hAnsi="Century Gothic"/>
          <w:color w:val="000000" w:themeColor="text1"/>
        </w:rPr>
        <w:t xml:space="preserve"> to a national symposium or professional meeting</w:t>
      </w:r>
    </w:p>
    <w:p w14:paraId="7D72F487" w14:textId="77777777" w:rsidR="00DB5A0F" w:rsidRPr="004978BD" w:rsidRDefault="00DB5A0F" w:rsidP="00DB5A0F">
      <w:pPr>
        <w:pStyle w:val="bulletvita"/>
        <w:numPr>
          <w:ilvl w:val="0"/>
          <w:numId w:val="6"/>
        </w:numPr>
        <w:rPr>
          <w:rFonts w:ascii="Century Gothic" w:hAnsi="Century Gothic"/>
          <w:b/>
          <w:color w:val="000000" w:themeColor="text1"/>
          <w:lang w:bidi="x-none"/>
        </w:rPr>
      </w:pPr>
      <w:r>
        <w:rPr>
          <w:rFonts w:ascii="Century Gothic" w:hAnsi="Century Gothic"/>
          <w:color w:val="000000" w:themeColor="text1"/>
        </w:rPr>
        <w:t>Conducted</w:t>
      </w:r>
      <w:r w:rsidRPr="00515D18">
        <w:rPr>
          <w:rFonts w:ascii="Century Gothic" w:hAnsi="Century Gothic"/>
          <w:color w:val="000000" w:themeColor="text1"/>
        </w:rPr>
        <w:t xml:space="preserve"> field visits to doctoral-granting institutions to explore opportunities for doctoral study </w:t>
      </w:r>
    </w:p>
    <w:p w14:paraId="3E1BE132" w14:textId="77777777" w:rsidR="00DB5A0F" w:rsidRPr="000B2009" w:rsidRDefault="00DB5A0F" w:rsidP="00DB5A0F">
      <w:pPr>
        <w:pStyle w:val="bulletvita"/>
        <w:numPr>
          <w:ilvl w:val="0"/>
          <w:numId w:val="6"/>
        </w:numPr>
        <w:rPr>
          <w:rFonts w:ascii="Century Gothic" w:hAnsi="Century Gothic"/>
          <w:color w:val="000000" w:themeColor="text1"/>
          <w:lang w:bidi="x-none"/>
        </w:rPr>
      </w:pPr>
      <w:r w:rsidRPr="00515D18">
        <w:rPr>
          <w:rFonts w:ascii="Century Gothic" w:hAnsi="Century Gothic"/>
          <w:color w:val="000000" w:themeColor="text1"/>
          <w:lang w:bidi="x-none"/>
        </w:rPr>
        <w:t xml:space="preserve">Received one-on-one </w:t>
      </w:r>
      <w:r>
        <w:rPr>
          <w:rFonts w:ascii="Century Gothic" w:hAnsi="Century Gothic"/>
          <w:color w:val="000000" w:themeColor="text1"/>
          <w:lang w:bidi="x-none"/>
        </w:rPr>
        <w:t>mentorship</w:t>
      </w:r>
      <w:r w:rsidRPr="00515D18">
        <w:rPr>
          <w:rFonts w:ascii="Century Gothic" w:hAnsi="Century Gothic"/>
          <w:color w:val="000000" w:themeColor="text1"/>
          <w:lang w:bidi="x-none"/>
        </w:rPr>
        <w:t xml:space="preserve"> from faculty members from within the California State University system, as well at California State University, Northridge</w:t>
      </w:r>
    </w:p>
    <w:p w14:paraId="4E9B0245" w14:textId="2575DEC5" w:rsidR="00DB5A0F" w:rsidRPr="00515D18" w:rsidRDefault="007702E0" w:rsidP="00DB5A0F">
      <w:p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b/>
          <w:color w:val="000000" w:themeColor="text1"/>
          <w:szCs w:val="22"/>
          <w:lang w:bidi="x-none"/>
        </w:rPr>
        <w:t>Service-Learning</w:t>
      </w:r>
      <w:r w:rsidR="00DB5A0F" w:rsidRPr="00515D18">
        <w:rPr>
          <w:rFonts w:ascii="Century Gothic" w:hAnsi="Century Gothic"/>
          <w:b/>
          <w:color w:val="000000" w:themeColor="text1"/>
          <w:szCs w:val="22"/>
          <w:lang w:bidi="x-none"/>
        </w:rPr>
        <w:t xml:space="preserve"> Student Scholars Program</w:t>
      </w:r>
      <w:r w:rsidR="00DB5A0F" w:rsidRPr="00515D18">
        <w:rPr>
          <w:rFonts w:ascii="Century Gothic" w:hAnsi="Century Gothic"/>
          <w:color w:val="000000" w:themeColor="text1"/>
          <w:szCs w:val="22"/>
          <w:lang w:bidi="x-none"/>
        </w:rPr>
        <w:t xml:space="preserve"> (2017 – 2018)</w:t>
      </w:r>
    </w:p>
    <w:p w14:paraId="710818A4" w14:textId="6FEFF60B" w:rsidR="00B416C6" w:rsidRDefault="00B416C6" w:rsidP="00DB5A0F">
      <w:p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>Research Assistant</w:t>
      </w:r>
    </w:p>
    <w:p w14:paraId="2BB2F95E" w14:textId="66D769F0" w:rsidR="00DB5A0F" w:rsidRPr="00515D18" w:rsidRDefault="00DB5A0F" w:rsidP="00DB5A0F">
      <w:p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color w:val="000000" w:themeColor="text1"/>
          <w:szCs w:val="22"/>
        </w:rPr>
        <w:t>California State University, Northridge – Northridge, CA</w:t>
      </w:r>
    </w:p>
    <w:p w14:paraId="0C155EFF" w14:textId="77777777" w:rsidR="00DB5A0F" w:rsidRPr="004978BD" w:rsidRDefault="00DB5A0F" w:rsidP="00DB5A0F">
      <w:pPr>
        <w:pStyle w:val="ListParagraph"/>
        <w:numPr>
          <w:ilvl w:val="0"/>
          <w:numId w:val="7"/>
        </w:num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 xml:space="preserve">Hired </w:t>
      </w:r>
      <w:r w:rsidRPr="00515D18">
        <w:rPr>
          <w:rFonts w:ascii="Century Gothic" w:hAnsi="Century Gothic"/>
          <w:color w:val="000000" w:themeColor="text1"/>
          <w:szCs w:val="22"/>
        </w:rPr>
        <w:t>by Dr. Monicka Guevara</w:t>
      </w:r>
      <w:r>
        <w:rPr>
          <w:rFonts w:ascii="Century Gothic" w:hAnsi="Century Gothic"/>
          <w:color w:val="000000" w:themeColor="text1"/>
          <w:szCs w:val="22"/>
        </w:rPr>
        <w:t>,</w:t>
      </w:r>
      <w:r w:rsidRPr="004978BD">
        <w:t xml:space="preserve"> </w:t>
      </w:r>
      <w:r>
        <w:rPr>
          <w:rFonts w:ascii="Century Gothic" w:hAnsi="Century Gothic"/>
          <w:color w:val="000000" w:themeColor="text1"/>
          <w:szCs w:val="22"/>
        </w:rPr>
        <w:t>lecturer in the D</w:t>
      </w:r>
      <w:r w:rsidRPr="004978BD">
        <w:rPr>
          <w:rFonts w:ascii="Century Gothic" w:hAnsi="Century Gothic"/>
          <w:color w:val="000000" w:themeColor="text1"/>
          <w:szCs w:val="22"/>
        </w:rPr>
        <w:t xml:space="preserve">epartment of Sociology, California State University, Northridge. Monicka </w:t>
      </w:r>
      <w:r>
        <w:rPr>
          <w:rFonts w:ascii="Century Gothic" w:hAnsi="Century Gothic"/>
          <w:color w:val="000000" w:themeColor="text1"/>
          <w:szCs w:val="22"/>
        </w:rPr>
        <w:t>for s</w:t>
      </w:r>
      <w:r w:rsidRPr="004978BD">
        <w:rPr>
          <w:rFonts w:ascii="Century Gothic" w:hAnsi="Century Gothic"/>
          <w:color w:val="000000" w:themeColor="text1"/>
          <w:szCs w:val="22"/>
        </w:rPr>
        <w:t>howing leadership potential, an interest in civic engagement, and strong research and organizational skills</w:t>
      </w:r>
    </w:p>
    <w:p w14:paraId="2AEA19EE" w14:textId="77777777" w:rsidR="00DB5A0F" w:rsidRPr="00515D18" w:rsidRDefault="00DB5A0F" w:rsidP="00DB5A0F">
      <w:pPr>
        <w:pStyle w:val="ListParagraph"/>
        <w:numPr>
          <w:ilvl w:val="0"/>
          <w:numId w:val="7"/>
        </w:num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color w:val="000000" w:themeColor="text1"/>
          <w:szCs w:val="22"/>
        </w:rPr>
        <w:t>Track</w:t>
      </w:r>
      <w:r>
        <w:rPr>
          <w:rFonts w:ascii="Century Gothic" w:hAnsi="Century Gothic"/>
          <w:color w:val="000000" w:themeColor="text1"/>
          <w:szCs w:val="22"/>
        </w:rPr>
        <w:t xml:space="preserve">ed, monitored, and documented </w:t>
      </w:r>
      <w:r w:rsidRPr="00515D18">
        <w:rPr>
          <w:rFonts w:ascii="Century Gothic" w:hAnsi="Century Gothic"/>
          <w:color w:val="000000" w:themeColor="text1"/>
          <w:szCs w:val="22"/>
        </w:rPr>
        <w:t xml:space="preserve">student placements </w:t>
      </w:r>
      <w:r w:rsidRPr="004978BD">
        <w:rPr>
          <w:rFonts w:ascii="Century Gothic" w:hAnsi="Century Gothic"/>
          <w:color w:val="000000" w:themeColor="text1"/>
          <w:szCs w:val="22"/>
        </w:rPr>
        <w:t xml:space="preserve">and </w:t>
      </w:r>
      <w:r>
        <w:rPr>
          <w:rFonts w:ascii="Century Gothic" w:hAnsi="Century Gothic"/>
          <w:color w:val="000000" w:themeColor="text1"/>
          <w:szCs w:val="22"/>
        </w:rPr>
        <w:t xml:space="preserve">online </w:t>
      </w:r>
      <w:r w:rsidRPr="00515D18">
        <w:rPr>
          <w:rFonts w:ascii="Century Gothic" w:hAnsi="Century Gothic"/>
          <w:color w:val="000000" w:themeColor="text1"/>
          <w:szCs w:val="22"/>
        </w:rPr>
        <w:t>form submissions</w:t>
      </w:r>
    </w:p>
    <w:p w14:paraId="71F18943" w14:textId="77777777" w:rsidR="00DB5A0F" w:rsidRDefault="00DB5A0F" w:rsidP="00DB5A0F">
      <w:pPr>
        <w:pStyle w:val="ListParagraph"/>
        <w:numPr>
          <w:ilvl w:val="0"/>
          <w:numId w:val="7"/>
        </w:numPr>
        <w:rPr>
          <w:rFonts w:ascii="Century Gothic" w:hAnsi="Century Gothic"/>
          <w:color w:val="000000" w:themeColor="text1"/>
          <w:szCs w:val="22"/>
        </w:rPr>
      </w:pPr>
      <w:r w:rsidRPr="004978BD">
        <w:rPr>
          <w:rFonts w:ascii="Century Gothic" w:hAnsi="Century Gothic"/>
          <w:color w:val="000000" w:themeColor="text1"/>
          <w:szCs w:val="22"/>
        </w:rPr>
        <w:t>Assist</w:t>
      </w:r>
      <w:r>
        <w:rPr>
          <w:rFonts w:ascii="Century Gothic" w:hAnsi="Century Gothic"/>
          <w:color w:val="000000" w:themeColor="text1"/>
          <w:szCs w:val="22"/>
        </w:rPr>
        <w:t>ed</w:t>
      </w:r>
      <w:r w:rsidRPr="004978BD">
        <w:rPr>
          <w:rFonts w:ascii="Century Gothic" w:hAnsi="Century Gothic"/>
          <w:color w:val="000000" w:themeColor="text1"/>
          <w:szCs w:val="22"/>
        </w:rPr>
        <w:t xml:space="preserve"> student leaders in utilizing the database and getting their service-learning site placements approved</w:t>
      </w:r>
    </w:p>
    <w:p w14:paraId="5A2BCC52" w14:textId="77777777" w:rsidR="00DB5A0F" w:rsidRDefault="00DB5A0F" w:rsidP="00DB5A0F">
      <w:pPr>
        <w:pStyle w:val="ListParagraph"/>
        <w:numPr>
          <w:ilvl w:val="0"/>
          <w:numId w:val="7"/>
        </w:num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>Organized Risk Management forms for each student</w:t>
      </w:r>
    </w:p>
    <w:p w14:paraId="5D4A3EBA" w14:textId="77777777" w:rsidR="00DB5A0F" w:rsidRPr="004978BD" w:rsidRDefault="00DB5A0F" w:rsidP="00DB5A0F">
      <w:pPr>
        <w:pStyle w:val="ListParagraph"/>
        <w:numPr>
          <w:ilvl w:val="0"/>
          <w:numId w:val="7"/>
        </w:numPr>
        <w:rPr>
          <w:rFonts w:ascii="Century Gothic" w:hAnsi="Century Gothic"/>
          <w:color w:val="000000" w:themeColor="text1"/>
          <w:szCs w:val="22"/>
        </w:rPr>
      </w:pPr>
      <w:r w:rsidRPr="004978BD">
        <w:rPr>
          <w:rFonts w:ascii="Century Gothic" w:hAnsi="Century Gothic"/>
          <w:color w:val="000000" w:themeColor="text1"/>
          <w:szCs w:val="22"/>
        </w:rPr>
        <w:t>Collect</w:t>
      </w:r>
      <w:r>
        <w:rPr>
          <w:rFonts w:ascii="Century Gothic" w:hAnsi="Century Gothic"/>
          <w:color w:val="000000" w:themeColor="text1"/>
          <w:szCs w:val="22"/>
        </w:rPr>
        <w:t>ed</w:t>
      </w:r>
      <w:r w:rsidRPr="004978BD">
        <w:rPr>
          <w:rFonts w:ascii="Century Gothic" w:hAnsi="Century Gothic"/>
          <w:color w:val="000000" w:themeColor="text1"/>
          <w:szCs w:val="22"/>
        </w:rPr>
        <w:t xml:space="preserve"> data and critical literature for professor’s </w:t>
      </w:r>
      <w:r>
        <w:rPr>
          <w:rFonts w:ascii="Century Gothic" w:hAnsi="Century Gothic"/>
          <w:color w:val="000000" w:themeColor="text1"/>
          <w:szCs w:val="22"/>
        </w:rPr>
        <w:t>analysis of civic engagement within the classroom</w:t>
      </w:r>
    </w:p>
    <w:p w14:paraId="045556B7" w14:textId="77777777" w:rsidR="00DB5A0F" w:rsidRPr="00F45497" w:rsidRDefault="00DB5A0F" w:rsidP="00DB5A0F">
      <w:pPr>
        <w:pStyle w:val="ListParagraph"/>
        <w:numPr>
          <w:ilvl w:val="0"/>
          <w:numId w:val="7"/>
        </w:numPr>
        <w:rPr>
          <w:rFonts w:ascii="Century Gothic" w:hAnsi="Century Gothic"/>
          <w:strike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 xml:space="preserve">Compiled </w:t>
      </w:r>
      <w:r w:rsidRPr="00515D18">
        <w:rPr>
          <w:rFonts w:ascii="Century Gothic" w:hAnsi="Century Gothic"/>
          <w:color w:val="000000" w:themeColor="text1"/>
          <w:szCs w:val="22"/>
        </w:rPr>
        <w:t xml:space="preserve">data </w:t>
      </w:r>
      <w:r>
        <w:rPr>
          <w:rFonts w:ascii="Century Gothic" w:hAnsi="Century Gothic"/>
          <w:color w:val="000000" w:themeColor="text1"/>
          <w:szCs w:val="22"/>
        </w:rPr>
        <w:t>that will be incorporated</w:t>
      </w:r>
      <w:r w:rsidRPr="00515D18">
        <w:rPr>
          <w:rFonts w:ascii="Century Gothic" w:hAnsi="Century Gothic"/>
          <w:color w:val="000000" w:themeColor="text1"/>
          <w:szCs w:val="22"/>
        </w:rPr>
        <w:t xml:space="preserve"> </w:t>
      </w:r>
      <w:r>
        <w:rPr>
          <w:rFonts w:ascii="Century Gothic" w:hAnsi="Century Gothic"/>
          <w:color w:val="000000" w:themeColor="text1"/>
          <w:szCs w:val="22"/>
        </w:rPr>
        <w:t>in</w:t>
      </w:r>
      <w:r w:rsidRPr="00515D18">
        <w:rPr>
          <w:rFonts w:ascii="Century Gothic" w:hAnsi="Century Gothic"/>
          <w:color w:val="000000" w:themeColor="text1"/>
          <w:szCs w:val="22"/>
        </w:rPr>
        <w:t xml:space="preserve"> the online Year-end Report</w:t>
      </w:r>
      <w:r>
        <w:rPr>
          <w:rFonts w:ascii="Century Gothic" w:hAnsi="Century Gothic"/>
          <w:color w:val="000000" w:themeColor="text1"/>
          <w:szCs w:val="22"/>
        </w:rPr>
        <w:t xml:space="preserve"> on service-learning</w:t>
      </w:r>
    </w:p>
    <w:p w14:paraId="3D8A431B" w14:textId="3F952C9A" w:rsidR="00DB5A0F" w:rsidRPr="009D7A44" w:rsidRDefault="00DB5A0F" w:rsidP="00DB5A0F">
      <w:pPr>
        <w:pStyle w:val="ListParagraph"/>
        <w:numPr>
          <w:ilvl w:val="0"/>
          <w:numId w:val="7"/>
        </w:num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color w:val="000000" w:themeColor="text1"/>
          <w:szCs w:val="22"/>
        </w:rPr>
        <w:t>Serv</w:t>
      </w:r>
      <w:r>
        <w:rPr>
          <w:rFonts w:ascii="Century Gothic" w:hAnsi="Century Gothic"/>
          <w:color w:val="000000" w:themeColor="text1"/>
          <w:szCs w:val="22"/>
        </w:rPr>
        <w:t>ed</w:t>
      </w:r>
      <w:r w:rsidRPr="00515D18">
        <w:rPr>
          <w:rFonts w:ascii="Century Gothic" w:hAnsi="Century Gothic"/>
          <w:color w:val="000000" w:themeColor="text1"/>
          <w:szCs w:val="22"/>
        </w:rPr>
        <w:t xml:space="preserve"> as liaison between </w:t>
      </w:r>
      <w:r>
        <w:rPr>
          <w:rFonts w:ascii="Century Gothic" w:hAnsi="Century Gothic"/>
          <w:color w:val="000000" w:themeColor="text1"/>
          <w:szCs w:val="22"/>
        </w:rPr>
        <w:t>the source</w:t>
      </w:r>
      <w:r w:rsidRPr="00515D18">
        <w:rPr>
          <w:rFonts w:ascii="Century Gothic" w:hAnsi="Century Gothic"/>
          <w:color w:val="000000" w:themeColor="text1"/>
          <w:szCs w:val="22"/>
        </w:rPr>
        <w:t xml:space="preserve"> and their community partner</w:t>
      </w:r>
    </w:p>
    <w:p w14:paraId="5773B259" w14:textId="3A1FD698" w:rsidR="00C51E8E" w:rsidRDefault="00C51E8E" w:rsidP="00DB5A0F">
      <w:pPr>
        <w:jc w:val="center"/>
        <w:rPr>
          <w:rFonts w:ascii="Century Gothic" w:hAnsi="Century Gothic"/>
          <w:color w:val="000000" w:themeColor="text1"/>
          <w:szCs w:val="22"/>
        </w:rPr>
      </w:pPr>
    </w:p>
    <w:p w14:paraId="0F3130A2" w14:textId="77777777" w:rsidR="009D7A44" w:rsidRPr="00515D18" w:rsidRDefault="009D7A44" w:rsidP="009D7A44">
      <w:pPr>
        <w:jc w:val="center"/>
        <w:rPr>
          <w:rFonts w:ascii="Century Gothic" w:hAnsi="Century Gothic"/>
          <w:b/>
          <w:smallCaps/>
          <w:color w:val="000000" w:themeColor="text1"/>
          <w:szCs w:val="22"/>
        </w:rPr>
      </w:pPr>
      <w:r>
        <w:rPr>
          <w:rFonts w:ascii="Century Gothic" w:hAnsi="Century Gothic"/>
          <w:b/>
          <w:smallCaps/>
          <w:color w:val="000000" w:themeColor="text1"/>
          <w:szCs w:val="22"/>
        </w:rPr>
        <w:t>Scholarships &amp; Fellowships</w:t>
      </w:r>
    </w:p>
    <w:p w14:paraId="6D236DC6" w14:textId="77777777" w:rsidR="009D7A44" w:rsidRPr="00515D18" w:rsidRDefault="009D7A44" w:rsidP="009D7A44">
      <w:pPr>
        <w:rPr>
          <w:rFonts w:ascii="Century Gothic" w:hAnsi="Century Gothic"/>
          <w:b/>
          <w:smallCaps/>
          <w:color w:val="000000" w:themeColor="text1"/>
          <w:szCs w:val="22"/>
        </w:rPr>
      </w:pPr>
    </w:p>
    <w:p w14:paraId="0337243E" w14:textId="77777777" w:rsidR="009D7A44" w:rsidRPr="001521CE" w:rsidRDefault="009D7A44" w:rsidP="009D7A44">
      <w:pPr>
        <w:pStyle w:val="bulletvita"/>
        <w:numPr>
          <w:ilvl w:val="0"/>
          <w:numId w:val="0"/>
        </w:numPr>
        <w:ind w:left="180" w:hanging="180"/>
        <w:rPr>
          <w:rFonts w:ascii="Century Gothic" w:hAnsi="Century Gothic"/>
          <w:color w:val="000000" w:themeColor="text1"/>
          <w:lang w:bidi="x-none"/>
        </w:rPr>
      </w:pPr>
      <w:r w:rsidRPr="00212DE0">
        <w:rPr>
          <w:rFonts w:ascii="Century Gothic" w:hAnsi="Century Gothic"/>
          <w:b/>
          <w:color w:val="000000" w:themeColor="text1"/>
          <w:lang w:bidi="x-none"/>
        </w:rPr>
        <w:t>Karpf P</w:t>
      </w:r>
      <w:r>
        <w:rPr>
          <w:rFonts w:ascii="Century Gothic" w:hAnsi="Century Gothic"/>
          <w:b/>
          <w:color w:val="000000" w:themeColor="text1"/>
          <w:lang w:bidi="x-none"/>
        </w:rPr>
        <w:t>eace Prize Summer F</w:t>
      </w:r>
      <w:r w:rsidRPr="00212DE0">
        <w:rPr>
          <w:rFonts w:ascii="Century Gothic" w:hAnsi="Century Gothic"/>
          <w:b/>
          <w:color w:val="000000" w:themeColor="text1"/>
          <w:lang w:bidi="x-none"/>
        </w:rPr>
        <w:t xml:space="preserve">ellowship </w:t>
      </w:r>
      <w:r>
        <w:rPr>
          <w:rFonts w:ascii="Century Gothic" w:hAnsi="Century Gothic"/>
          <w:b/>
          <w:color w:val="000000" w:themeColor="text1"/>
          <w:lang w:bidi="x-none"/>
        </w:rPr>
        <w:t xml:space="preserve">(2018) </w:t>
      </w:r>
      <w:r>
        <w:rPr>
          <w:rFonts w:ascii="Century Gothic" w:hAnsi="Century Gothic"/>
          <w:color w:val="000000" w:themeColor="text1"/>
          <w:lang w:bidi="x-none"/>
        </w:rPr>
        <w:t>– ($6,000)</w:t>
      </w:r>
    </w:p>
    <w:p w14:paraId="757613CB" w14:textId="77777777" w:rsidR="009D7A44" w:rsidRDefault="009D7A44" w:rsidP="009D7A44">
      <w:pPr>
        <w:pStyle w:val="bulletvita"/>
        <w:numPr>
          <w:ilvl w:val="0"/>
          <w:numId w:val="0"/>
        </w:numPr>
        <w:ind w:left="180" w:hanging="180"/>
        <w:rPr>
          <w:rFonts w:ascii="Century Gothic" w:hAnsi="Century Gothic"/>
          <w:color w:val="000000" w:themeColor="text1"/>
          <w:lang w:bidi="x-none"/>
        </w:rPr>
      </w:pPr>
      <w:r>
        <w:rPr>
          <w:rFonts w:ascii="Century Gothic" w:hAnsi="Century Gothic"/>
          <w:color w:val="000000" w:themeColor="text1"/>
          <w:lang w:bidi="x-none"/>
        </w:rPr>
        <w:t>University of California, Los Angeles – Los Angeles, CA</w:t>
      </w:r>
    </w:p>
    <w:p w14:paraId="4DE25892" w14:textId="77777777" w:rsidR="009D7A44" w:rsidRPr="001521CE" w:rsidRDefault="009D7A44" w:rsidP="009D7A44">
      <w:pPr>
        <w:pStyle w:val="bulletvita"/>
        <w:numPr>
          <w:ilvl w:val="0"/>
          <w:numId w:val="0"/>
        </w:numPr>
        <w:ind w:left="180" w:hanging="180"/>
        <w:rPr>
          <w:rFonts w:ascii="Century Gothic" w:hAnsi="Century Gothic"/>
          <w:color w:val="000000" w:themeColor="text1"/>
          <w:lang w:bidi="x-none"/>
        </w:rPr>
      </w:pPr>
      <w:r w:rsidRPr="00492688">
        <w:rPr>
          <w:rFonts w:ascii="Century Gothic" w:hAnsi="Century Gothic"/>
          <w:b/>
          <w:color w:val="000000" w:themeColor="text1"/>
          <w:lang w:bidi="x-none"/>
        </w:rPr>
        <w:t>Eugene V. Cota-Robles Fellowship</w:t>
      </w:r>
      <w:r>
        <w:rPr>
          <w:rFonts w:ascii="Century Gothic" w:hAnsi="Century Gothic"/>
          <w:b/>
          <w:color w:val="000000" w:themeColor="text1"/>
          <w:lang w:bidi="x-none"/>
        </w:rPr>
        <w:t xml:space="preserve"> (2018 – 2022)</w:t>
      </w:r>
      <w:r>
        <w:rPr>
          <w:rFonts w:ascii="Century Gothic" w:hAnsi="Century Gothic"/>
          <w:color w:val="000000" w:themeColor="text1"/>
          <w:lang w:bidi="x-none"/>
        </w:rPr>
        <w:t xml:space="preserve"> – ($25,000, annual)</w:t>
      </w:r>
    </w:p>
    <w:p w14:paraId="7F6CB353" w14:textId="77777777" w:rsidR="009D7A44" w:rsidRDefault="009D7A44" w:rsidP="009D7A44">
      <w:pPr>
        <w:pStyle w:val="bulletvita"/>
        <w:numPr>
          <w:ilvl w:val="0"/>
          <w:numId w:val="0"/>
        </w:numPr>
        <w:ind w:left="180" w:hanging="180"/>
        <w:rPr>
          <w:rFonts w:ascii="Century Gothic" w:hAnsi="Century Gothic"/>
          <w:color w:val="000000" w:themeColor="text1"/>
          <w:lang w:bidi="x-none"/>
        </w:rPr>
      </w:pPr>
      <w:r>
        <w:rPr>
          <w:rFonts w:ascii="Century Gothic" w:hAnsi="Century Gothic"/>
          <w:color w:val="000000" w:themeColor="text1"/>
          <w:lang w:bidi="x-none"/>
        </w:rPr>
        <w:t>University of California, Los Angeles – Los Angeles, CA</w:t>
      </w:r>
    </w:p>
    <w:p w14:paraId="082872A3" w14:textId="77777777" w:rsidR="009D7A44" w:rsidRPr="004926C3" w:rsidRDefault="009D7A44" w:rsidP="009D7A44">
      <w:pPr>
        <w:pStyle w:val="bulletvita"/>
        <w:numPr>
          <w:ilvl w:val="0"/>
          <w:numId w:val="0"/>
        </w:numPr>
        <w:ind w:left="180" w:hanging="180"/>
        <w:rPr>
          <w:rFonts w:ascii="Century Gothic" w:hAnsi="Century Gothic"/>
          <w:color w:val="000000" w:themeColor="text1"/>
          <w:lang w:bidi="x-none"/>
        </w:rPr>
      </w:pPr>
      <w:r>
        <w:rPr>
          <w:rFonts w:ascii="Century Gothic" w:hAnsi="Century Gothic"/>
          <w:b/>
          <w:color w:val="000000" w:themeColor="text1"/>
          <w:lang w:bidi="x-none"/>
        </w:rPr>
        <w:t>Chancellor’s Incentive Doctoral Program (2018 – 2019)</w:t>
      </w:r>
      <w:r>
        <w:rPr>
          <w:rFonts w:ascii="Century Gothic" w:hAnsi="Century Gothic"/>
          <w:color w:val="000000" w:themeColor="text1"/>
          <w:lang w:bidi="x-none"/>
        </w:rPr>
        <w:t xml:space="preserve"> – ($30,000)</w:t>
      </w:r>
    </w:p>
    <w:p w14:paraId="12C297E2" w14:textId="77777777" w:rsidR="009D7A44" w:rsidRPr="00D11B9E" w:rsidRDefault="009D7A44" w:rsidP="009D7A44">
      <w:p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color w:val="000000" w:themeColor="text1"/>
          <w:szCs w:val="22"/>
        </w:rPr>
        <w:t>California State University, Northridge – Northridge, CA</w:t>
      </w:r>
    </w:p>
    <w:p w14:paraId="4E496336" w14:textId="77777777" w:rsidR="009D7A44" w:rsidRPr="006B5BA6" w:rsidRDefault="009D7A44" w:rsidP="009D7A44">
      <w:pPr>
        <w:pStyle w:val="bulletvita"/>
        <w:numPr>
          <w:ilvl w:val="0"/>
          <w:numId w:val="0"/>
        </w:numPr>
        <w:ind w:left="180" w:hanging="180"/>
        <w:rPr>
          <w:rFonts w:ascii="Century Gothic" w:hAnsi="Century Gothic"/>
          <w:color w:val="000000" w:themeColor="text1"/>
          <w:lang w:bidi="x-none"/>
        </w:rPr>
      </w:pPr>
      <w:r>
        <w:rPr>
          <w:rFonts w:ascii="Century Gothic" w:hAnsi="Century Gothic"/>
          <w:b/>
          <w:color w:val="000000" w:themeColor="text1"/>
          <w:lang w:bidi="x-none"/>
        </w:rPr>
        <w:t>CSU Pre-Doc Sally Ca</w:t>
      </w:r>
      <w:r w:rsidRPr="00C65002">
        <w:rPr>
          <w:rFonts w:ascii="Century Gothic" w:hAnsi="Century Gothic"/>
          <w:b/>
          <w:color w:val="000000" w:themeColor="text1"/>
          <w:lang w:bidi="x-none"/>
        </w:rPr>
        <w:t>s</w:t>
      </w:r>
      <w:r>
        <w:rPr>
          <w:rFonts w:ascii="Century Gothic" w:hAnsi="Century Gothic"/>
          <w:b/>
          <w:color w:val="000000" w:themeColor="text1"/>
          <w:lang w:bidi="x-none"/>
        </w:rPr>
        <w:t>anova S</w:t>
      </w:r>
      <w:r w:rsidRPr="00C65002">
        <w:rPr>
          <w:rFonts w:ascii="Century Gothic" w:hAnsi="Century Gothic"/>
          <w:b/>
          <w:color w:val="000000" w:themeColor="text1"/>
          <w:lang w:bidi="x-none"/>
        </w:rPr>
        <w:t>cholar (2017-2018)</w:t>
      </w:r>
      <w:r>
        <w:rPr>
          <w:rFonts w:ascii="Century Gothic" w:hAnsi="Century Gothic"/>
          <w:color w:val="000000" w:themeColor="text1"/>
          <w:lang w:bidi="x-none"/>
        </w:rPr>
        <w:t xml:space="preserve"> ($3,500)</w:t>
      </w:r>
    </w:p>
    <w:p w14:paraId="706FEB9A" w14:textId="77777777" w:rsidR="009D7A44" w:rsidRDefault="009D7A44" w:rsidP="009D7A44">
      <w:p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color w:val="000000" w:themeColor="text1"/>
          <w:szCs w:val="22"/>
        </w:rPr>
        <w:t>California State University, Northridge – Northridge, CA</w:t>
      </w:r>
    </w:p>
    <w:p w14:paraId="10AE5CBF" w14:textId="77777777" w:rsidR="009D7A44" w:rsidRPr="00C62BAB" w:rsidRDefault="009D7A44" w:rsidP="009D7A44">
      <w:pPr>
        <w:pStyle w:val="bulletvita"/>
        <w:numPr>
          <w:ilvl w:val="0"/>
          <w:numId w:val="0"/>
        </w:numPr>
        <w:ind w:left="180" w:hanging="180"/>
        <w:rPr>
          <w:rFonts w:ascii="Century Gothic" w:hAnsi="Century Gothic"/>
          <w:color w:val="000000" w:themeColor="text1"/>
          <w:lang w:bidi="x-none"/>
        </w:rPr>
      </w:pPr>
      <w:r>
        <w:rPr>
          <w:rFonts w:ascii="Century Gothic" w:hAnsi="Century Gothic"/>
          <w:b/>
          <w:color w:val="000000" w:themeColor="text1"/>
          <w:lang w:bidi="x-none"/>
        </w:rPr>
        <w:t>California State University, Northridge Scholar</w:t>
      </w:r>
      <w:r w:rsidRPr="00C65002">
        <w:rPr>
          <w:rFonts w:ascii="Century Gothic" w:hAnsi="Century Gothic"/>
          <w:b/>
          <w:color w:val="000000" w:themeColor="text1"/>
          <w:lang w:bidi="x-none"/>
        </w:rPr>
        <w:t xml:space="preserve"> (2017-2018)</w:t>
      </w:r>
      <w:r>
        <w:rPr>
          <w:rFonts w:ascii="Century Gothic" w:hAnsi="Century Gothic"/>
          <w:color w:val="000000" w:themeColor="text1"/>
          <w:lang w:bidi="x-none"/>
        </w:rPr>
        <w:t xml:space="preserve"> – ($7,000)</w:t>
      </w:r>
    </w:p>
    <w:p w14:paraId="0C28D126" w14:textId="77777777" w:rsidR="009D7A44" w:rsidRPr="00D11B9E" w:rsidRDefault="009D7A44" w:rsidP="009D7A44">
      <w:p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color w:val="000000" w:themeColor="text1"/>
          <w:szCs w:val="22"/>
        </w:rPr>
        <w:t>California State University, Northridge – Northridge, CA</w:t>
      </w:r>
    </w:p>
    <w:p w14:paraId="14EC5668" w14:textId="77777777" w:rsidR="009D7A44" w:rsidRPr="00515D18" w:rsidRDefault="009D7A44" w:rsidP="009D7A44">
      <w:pPr>
        <w:pStyle w:val="bulletvita"/>
        <w:numPr>
          <w:ilvl w:val="0"/>
          <w:numId w:val="0"/>
        </w:numPr>
        <w:ind w:left="180" w:hanging="180"/>
        <w:rPr>
          <w:rFonts w:ascii="Century Gothic" w:hAnsi="Century Gothic"/>
          <w:color w:val="000000" w:themeColor="text1"/>
          <w:lang w:bidi="x-none"/>
        </w:rPr>
      </w:pPr>
      <w:r w:rsidRPr="00515D18">
        <w:rPr>
          <w:rFonts w:ascii="Century Gothic" w:hAnsi="Century Gothic"/>
          <w:b/>
          <w:color w:val="000000" w:themeColor="text1"/>
          <w:lang w:bidi="x-none"/>
        </w:rPr>
        <w:t xml:space="preserve">Chicana/Chicano Studies Foundation Scholarship Recipient </w:t>
      </w:r>
      <w:r w:rsidRPr="00C34743">
        <w:rPr>
          <w:rFonts w:ascii="Century Gothic" w:hAnsi="Century Gothic"/>
          <w:b/>
          <w:color w:val="000000" w:themeColor="text1"/>
          <w:lang w:bidi="x-none"/>
        </w:rPr>
        <w:t>(2016-2017)</w:t>
      </w:r>
      <w:r>
        <w:rPr>
          <w:rFonts w:ascii="Century Gothic" w:hAnsi="Century Gothic"/>
          <w:color w:val="000000" w:themeColor="text1"/>
          <w:lang w:bidi="x-none"/>
        </w:rPr>
        <w:t xml:space="preserve">- ($1, 000) </w:t>
      </w:r>
    </w:p>
    <w:p w14:paraId="49BB7EB7" w14:textId="77777777" w:rsidR="009D7A44" w:rsidRPr="00515D18" w:rsidRDefault="009D7A44" w:rsidP="009D7A44">
      <w:p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color w:val="000000" w:themeColor="text1"/>
          <w:szCs w:val="22"/>
        </w:rPr>
        <w:t>California State University, Northridge – Northridge, CA</w:t>
      </w:r>
    </w:p>
    <w:p w14:paraId="38F90F64" w14:textId="77777777" w:rsidR="009D7A44" w:rsidRPr="00C34743" w:rsidRDefault="009D7A44" w:rsidP="009D7A44">
      <w:p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b/>
          <w:color w:val="000000" w:themeColor="text1"/>
          <w:szCs w:val="22"/>
          <w:lang w:bidi="x-none"/>
        </w:rPr>
        <w:t xml:space="preserve">La Raza Alumni Association's "Ignacio Pulido Memorial" Scholarship </w:t>
      </w:r>
      <w:r w:rsidRPr="00C34743">
        <w:rPr>
          <w:rFonts w:ascii="Century Gothic" w:hAnsi="Century Gothic"/>
          <w:b/>
          <w:color w:val="000000" w:themeColor="text1"/>
          <w:szCs w:val="22"/>
          <w:lang w:bidi="x-none"/>
        </w:rPr>
        <w:t>(2016-2017)</w:t>
      </w:r>
      <w:r>
        <w:rPr>
          <w:rFonts w:ascii="Century Gothic" w:hAnsi="Century Gothic"/>
          <w:color w:val="000000" w:themeColor="text1"/>
          <w:szCs w:val="22"/>
          <w:lang w:bidi="x-none"/>
        </w:rPr>
        <w:t xml:space="preserve"> – ($2,000)</w:t>
      </w:r>
    </w:p>
    <w:p w14:paraId="45D05229" w14:textId="77777777" w:rsidR="009D7A44" w:rsidRPr="00D11B9E" w:rsidRDefault="009D7A44" w:rsidP="009D7A44">
      <w:p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color w:val="000000" w:themeColor="text1"/>
          <w:szCs w:val="22"/>
        </w:rPr>
        <w:t>California State University, Northridge – Northridge, CA</w:t>
      </w:r>
    </w:p>
    <w:p w14:paraId="4EB4D5C3" w14:textId="77777777" w:rsidR="00CC6DFE" w:rsidRPr="009D7A44" w:rsidRDefault="00CC6DFE" w:rsidP="009D7A44">
      <w:pPr>
        <w:rPr>
          <w:rFonts w:ascii="Century Gothic" w:hAnsi="Century Gothic"/>
          <w:color w:val="000000" w:themeColor="text1"/>
          <w:szCs w:val="22"/>
        </w:rPr>
      </w:pPr>
    </w:p>
    <w:p w14:paraId="0A7974A8" w14:textId="19E7A024" w:rsidR="00377AF4" w:rsidRPr="00550BF5" w:rsidRDefault="009D7A44" w:rsidP="009D7A44">
      <w:pPr>
        <w:jc w:val="center"/>
        <w:rPr>
          <w:rFonts w:ascii="Century Gothic" w:hAnsi="Century Gothic"/>
          <w:b/>
          <w:color w:val="000000" w:themeColor="text1"/>
          <w:szCs w:val="22"/>
        </w:rPr>
      </w:pPr>
      <w:r>
        <w:rPr>
          <w:rFonts w:ascii="Century Gothic" w:hAnsi="Century Gothic"/>
          <w:b/>
          <w:color w:val="000000" w:themeColor="text1"/>
          <w:szCs w:val="22"/>
        </w:rPr>
        <w:t>Professional and Scientific Conference Presentations</w:t>
      </w:r>
    </w:p>
    <w:p w14:paraId="2778C73C" w14:textId="1295FC77" w:rsidR="00EF0F9D" w:rsidRDefault="00EF0F9D" w:rsidP="00EF0F9D">
      <w:pPr>
        <w:ind w:left="720" w:hanging="720"/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>Ramirez, Iris M. 201</w:t>
      </w:r>
      <w:r>
        <w:rPr>
          <w:rFonts w:ascii="Century Gothic" w:hAnsi="Century Gothic"/>
          <w:color w:val="000000" w:themeColor="text1"/>
          <w:szCs w:val="22"/>
        </w:rPr>
        <w:t>9</w:t>
      </w:r>
      <w:r w:rsidRPr="00515D18">
        <w:rPr>
          <w:rFonts w:ascii="Century Gothic" w:hAnsi="Century Gothic"/>
          <w:color w:val="000000" w:themeColor="text1"/>
          <w:szCs w:val="22"/>
        </w:rPr>
        <w:t>. “</w:t>
      </w:r>
      <w:r w:rsidR="007878CD" w:rsidRPr="007878CD">
        <w:rPr>
          <w:rFonts w:ascii="Century Gothic" w:hAnsi="Century Gothic"/>
          <w:color w:val="000000" w:themeColor="text1"/>
          <w:szCs w:val="22"/>
        </w:rPr>
        <w:t>Refugees Seeking Asylum: A Study on Unaccompanied Minors from Central America</w:t>
      </w:r>
      <w:r w:rsidR="007878CD">
        <w:rPr>
          <w:rFonts w:ascii="Century Gothic" w:hAnsi="Century Gothic"/>
          <w:color w:val="000000" w:themeColor="text1"/>
          <w:szCs w:val="22"/>
        </w:rPr>
        <w:t>.</w:t>
      </w:r>
      <w:r w:rsidRPr="00515D18">
        <w:rPr>
          <w:rFonts w:ascii="Century Gothic" w:hAnsi="Century Gothic"/>
          <w:color w:val="000000" w:themeColor="text1"/>
          <w:szCs w:val="22"/>
        </w:rPr>
        <w:t xml:space="preserve">” Paper </w:t>
      </w:r>
      <w:r>
        <w:rPr>
          <w:rFonts w:ascii="Century Gothic" w:hAnsi="Century Gothic"/>
          <w:color w:val="000000" w:themeColor="text1"/>
          <w:szCs w:val="22"/>
        </w:rPr>
        <w:t>presented</w:t>
      </w:r>
      <w:r w:rsidRPr="00515D18">
        <w:rPr>
          <w:rFonts w:ascii="Century Gothic" w:hAnsi="Century Gothic"/>
          <w:color w:val="000000" w:themeColor="text1"/>
          <w:szCs w:val="22"/>
        </w:rPr>
        <w:t xml:space="preserve"> at the </w:t>
      </w:r>
      <w:r w:rsidR="007878CD" w:rsidRPr="007878CD">
        <w:rPr>
          <w:rFonts w:ascii="Century Gothic" w:hAnsi="Century Gothic"/>
          <w:color w:val="000000" w:themeColor="text1"/>
          <w:szCs w:val="22"/>
        </w:rPr>
        <w:t>6th Annual IH Grad Con</w:t>
      </w:r>
      <w:r w:rsidRPr="00515D18">
        <w:rPr>
          <w:rFonts w:ascii="Century Gothic" w:hAnsi="Century Gothic"/>
          <w:color w:val="000000" w:themeColor="text1"/>
          <w:szCs w:val="22"/>
        </w:rPr>
        <w:t xml:space="preserve">, </w:t>
      </w:r>
      <w:r w:rsidR="007878CD">
        <w:rPr>
          <w:rFonts w:ascii="Century Gothic" w:hAnsi="Century Gothic"/>
          <w:color w:val="000000" w:themeColor="text1"/>
          <w:szCs w:val="22"/>
        </w:rPr>
        <w:t>Merced, CA</w:t>
      </w:r>
      <w:r w:rsidRPr="00515D18">
        <w:rPr>
          <w:rFonts w:ascii="Century Gothic" w:hAnsi="Century Gothic"/>
          <w:color w:val="000000" w:themeColor="text1"/>
          <w:szCs w:val="22"/>
        </w:rPr>
        <w:t>.</w:t>
      </w:r>
    </w:p>
    <w:p w14:paraId="707D0A33" w14:textId="2C508130" w:rsidR="00377AF4" w:rsidRDefault="00377AF4" w:rsidP="00550BF5">
      <w:pPr>
        <w:ind w:left="720" w:hanging="720"/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>Ramirez, Iris M. 2018</w:t>
      </w:r>
      <w:r w:rsidRPr="00515D18">
        <w:rPr>
          <w:rFonts w:ascii="Century Gothic" w:hAnsi="Century Gothic"/>
          <w:color w:val="000000" w:themeColor="text1"/>
          <w:szCs w:val="22"/>
        </w:rPr>
        <w:t>. “Refugees Seeking Asylum: Navigating Immigration Policy and Higher Education (A Study on Unaccompanied Minors and Mixed-Status Families</w:t>
      </w:r>
      <w:r>
        <w:rPr>
          <w:rFonts w:ascii="Century Gothic" w:hAnsi="Century Gothic"/>
          <w:color w:val="000000" w:themeColor="text1"/>
          <w:szCs w:val="22"/>
        </w:rPr>
        <w:t>.)</w:t>
      </w:r>
      <w:r w:rsidRPr="00515D18">
        <w:rPr>
          <w:rFonts w:ascii="Century Gothic" w:hAnsi="Century Gothic"/>
          <w:color w:val="000000" w:themeColor="text1"/>
          <w:szCs w:val="22"/>
        </w:rPr>
        <w:t xml:space="preserve">” Paper </w:t>
      </w:r>
      <w:r>
        <w:rPr>
          <w:rFonts w:ascii="Century Gothic" w:hAnsi="Century Gothic"/>
          <w:color w:val="000000" w:themeColor="text1"/>
          <w:szCs w:val="22"/>
        </w:rPr>
        <w:t>presented</w:t>
      </w:r>
      <w:r w:rsidRPr="00515D18">
        <w:rPr>
          <w:rFonts w:ascii="Century Gothic" w:hAnsi="Century Gothic"/>
          <w:color w:val="000000" w:themeColor="text1"/>
          <w:szCs w:val="22"/>
        </w:rPr>
        <w:t xml:space="preserve"> at the </w:t>
      </w:r>
      <w:r>
        <w:rPr>
          <w:rFonts w:ascii="Century Gothic" w:hAnsi="Century Gothic"/>
          <w:color w:val="000000" w:themeColor="text1"/>
          <w:szCs w:val="22"/>
        </w:rPr>
        <w:t>Annual CSU Research Competition</w:t>
      </w:r>
      <w:r w:rsidRPr="00515D18">
        <w:rPr>
          <w:rFonts w:ascii="Century Gothic" w:hAnsi="Century Gothic"/>
          <w:color w:val="000000" w:themeColor="text1"/>
          <w:szCs w:val="22"/>
        </w:rPr>
        <w:t xml:space="preserve">, </w:t>
      </w:r>
      <w:r w:rsidR="007702E0">
        <w:rPr>
          <w:rFonts w:ascii="Century Gothic" w:hAnsi="Century Gothic"/>
          <w:color w:val="000000" w:themeColor="text1"/>
          <w:szCs w:val="22"/>
        </w:rPr>
        <w:t>Sacramento</w:t>
      </w:r>
      <w:r w:rsidRPr="00515D18">
        <w:rPr>
          <w:rFonts w:ascii="Century Gothic" w:hAnsi="Century Gothic"/>
          <w:color w:val="000000" w:themeColor="text1"/>
          <w:szCs w:val="22"/>
        </w:rPr>
        <w:t>, CA.</w:t>
      </w:r>
    </w:p>
    <w:p w14:paraId="183680CA" w14:textId="00A4501D" w:rsidR="00CC6DFE" w:rsidRPr="00550BF5" w:rsidRDefault="00377AF4" w:rsidP="009D7A44">
      <w:pPr>
        <w:ind w:left="720" w:hanging="720"/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>Ramirez, Iris M. 2018</w:t>
      </w:r>
      <w:r w:rsidRPr="00515D18">
        <w:rPr>
          <w:rFonts w:ascii="Century Gothic" w:hAnsi="Century Gothic"/>
          <w:color w:val="000000" w:themeColor="text1"/>
          <w:szCs w:val="22"/>
        </w:rPr>
        <w:t>. “Refugees Seeking Asylum: Navigating Immigration Policy and Higher Education (A Study on Unaccompanied Minors and Mixed-Status Families</w:t>
      </w:r>
      <w:r>
        <w:rPr>
          <w:rFonts w:ascii="Century Gothic" w:hAnsi="Century Gothic"/>
          <w:color w:val="000000" w:themeColor="text1"/>
          <w:szCs w:val="22"/>
        </w:rPr>
        <w:t>).</w:t>
      </w:r>
      <w:r w:rsidRPr="00515D18">
        <w:rPr>
          <w:rFonts w:ascii="Century Gothic" w:hAnsi="Century Gothic"/>
          <w:color w:val="000000" w:themeColor="text1"/>
          <w:szCs w:val="22"/>
        </w:rPr>
        <w:t xml:space="preserve">” Paper to be presented at the </w:t>
      </w:r>
      <w:r>
        <w:rPr>
          <w:rFonts w:ascii="Century Gothic" w:hAnsi="Century Gothic"/>
          <w:color w:val="000000" w:themeColor="text1"/>
          <w:szCs w:val="22"/>
        </w:rPr>
        <w:t>45</w:t>
      </w:r>
      <w:r w:rsidRPr="00B41F53">
        <w:rPr>
          <w:rFonts w:ascii="Century Gothic" w:hAnsi="Century Gothic"/>
          <w:color w:val="000000" w:themeColor="text1"/>
          <w:szCs w:val="22"/>
          <w:vertAlign w:val="superscript"/>
        </w:rPr>
        <w:t>th</w:t>
      </w:r>
      <w:r>
        <w:rPr>
          <w:rFonts w:ascii="Century Gothic" w:hAnsi="Century Gothic"/>
          <w:color w:val="000000" w:themeColor="text1"/>
          <w:szCs w:val="22"/>
        </w:rPr>
        <w:t xml:space="preserve"> Annual Western Undergraduate Research Conference</w:t>
      </w:r>
      <w:r w:rsidRPr="00515D18">
        <w:rPr>
          <w:rFonts w:ascii="Century Gothic" w:hAnsi="Century Gothic"/>
          <w:color w:val="000000" w:themeColor="text1"/>
          <w:szCs w:val="22"/>
        </w:rPr>
        <w:t xml:space="preserve">, </w:t>
      </w:r>
      <w:r>
        <w:rPr>
          <w:rFonts w:ascii="Century Gothic" w:hAnsi="Century Gothic"/>
          <w:color w:val="000000" w:themeColor="text1"/>
          <w:szCs w:val="22"/>
        </w:rPr>
        <w:t xml:space="preserve">San </w:t>
      </w:r>
      <w:r>
        <w:rPr>
          <w:rFonts w:ascii="Century Gothic" w:hAnsi="Century Gothic"/>
          <w:color w:val="000000" w:themeColor="text1"/>
          <w:szCs w:val="22"/>
        </w:rPr>
        <w:lastRenderedPageBreak/>
        <w:t>Jose</w:t>
      </w:r>
      <w:r w:rsidRPr="00515D18">
        <w:rPr>
          <w:rFonts w:ascii="Century Gothic" w:hAnsi="Century Gothic"/>
          <w:color w:val="000000" w:themeColor="text1"/>
          <w:szCs w:val="22"/>
        </w:rPr>
        <w:t>, CA.</w:t>
      </w:r>
    </w:p>
    <w:p w14:paraId="18C20EA9" w14:textId="77777777" w:rsidR="00377AF4" w:rsidRPr="00515D18" w:rsidRDefault="00377AF4" w:rsidP="00550BF5">
      <w:pPr>
        <w:ind w:left="720" w:hanging="720"/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>Ramirez, Iris M. 2018</w:t>
      </w:r>
      <w:r w:rsidRPr="00515D18">
        <w:rPr>
          <w:rFonts w:ascii="Century Gothic" w:hAnsi="Century Gothic"/>
          <w:color w:val="000000" w:themeColor="text1"/>
          <w:szCs w:val="22"/>
        </w:rPr>
        <w:t xml:space="preserve">. “Refugees Seeking Asylum: Navigating Immigration Policy and Higher Education (A Study on Unaccompanied Minors and Mixed-Status Families), 1990 – 2017” Paper presented at the </w:t>
      </w:r>
      <w:r>
        <w:rPr>
          <w:rFonts w:ascii="Century Gothic" w:hAnsi="Century Gothic"/>
          <w:color w:val="000000" w:themeColor="text1"/>
          <w:szCs w:val="22"/>
        </w:rPr>
        <w:t>CSUN Civil Discourse and Social Change Research Conference</w:t>
      </w:r>
      <w:r w:rsidRPr="00515D18">
        <w:rPr>
          <w:rFonts w:ascii="Century Gothic" w:hAnsi="Century Gothic"/>
          <w:color w:val="000000" w:themeColor="text1"/>
          <w:szCs w:val="22"/>
        </w:rPr>
        <w:t xml:space="preserve">, </w:t>
      </w:r>
      <w:r>
        <w:rPr>
          <w:rFonts w:ascii="Century Gothic" w:hAnsi="Century Gothic"/>
          <w:color w:val="000000" w:themeColor="text1"/>
          <w:szCs w:val="22"/>
        </w:rPr>
        <w:t xml:space="preserve">Northridge, CA. </w:t>
      </w:r>
    </w:p>
    <w:p w14:paraId="67B916B9" w14:textId="77777777" w:rsidR="00CF7705" w:rsidRDefault="00377AF4" w:rsidP="00377AF4">
      <w:pPr>
        <w:ind w:left="720" w:hanging="720"/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>Ramirez, Iris M. 2018</w:t>
      </w:r>
      <w:r w:rsidRPr="00515D18">
        <w:rPr>
          <w:rFonts w:ascii="Century Gothic" w:hAnsi="Century Gothic"/>
          <w:color w:val="000000" w:themeColor="text1"/>
          <w:szCs w:val="22"/>
        </w:rPr>
        <w:t>. ““Refugees Seeking Asylum: Navigating Immigration Policy and Higher Education (A Study on Unaccompanied Minors and Mixed-Status Families</w:t>
      </w:r>
      <w:r>
        <w:rPr>
          <w:rFonts w:ascii="Century Gothic" w:hAnsi="Century Gothic"/>
          <w:color w:val="000000" w:themeColor="text1"/>
          <w:szCs w:val="22"/>
        </w:rPr>
        <w:t>.)”</w:t>
      </w:r>
      <w:r w:rsidRPr="00515D18">
        <w:rPr>
          <w:rFonts w:ascii="Century Gothic" w:hAnsi="Century Gothic"/>
          <w:color w:val="000000" w:themeColor="text1"/>
          <w:szCs w:val="22"/>
        </w:rPr>
        <w:t xml:space="preserve"> Paper </w:t>
      </w:r>
      <w:r>
        <w:rPr>
          <w:rFonts w:ascii="Century Gothic" w:hAnsi="Century Gothic"/>
          <w:color w:val="000000" w:themeColor="text1"/>
          <w:szCs w:val="22"/>
        </w:rPr>
        <w:t>presented at</w:t>
      </w:r>
      <w:r w:rsidRPr="00515D18">
        <w:rPr>
          <w:rFonts w:ascii="Century Gothic" w:hAnsi="Century Gothic"/>
          <w:color w:val="000000" w:themeColor="text1"/>
          <w:szCs w:val="22"/>
        </w:rPr>
        <w:t xml:space="preserve"> the C</w:t>
      </w:r>
      <w:r>
        <w:rPr>
          <w:rFonts w:ascii="Century Gothic" w:hAnsi="Century Gothic"/>
          <w:color w:val="000000" w:themeColor="text1"/>
          <w:szCs w:val="22"/>
        </w:rPr>
        <w:t>SUN Student Research Symposium, Northridge, CA</w:t>
      </w:r>
    </w:p>
    <w:p w14:paraId="42A9B34A" w14:textId="77777777" w:rsidR="00CF7705" w:rsidRPr="00515D18" w:rsidRDefault="00CF7705" w:rsidP="003B44D2">
      <w:pPr>
        <w:rPr>
          <w:rFonts w:ascii="Century Gothic" w:hAnsi="Century Gothic"/>
          <w:color w:val="000000" w:themeColor="text1"/>
          <w:szCs w:val="22"/>
        </w:rPr>
      </w:pPr>
    </w:p>
    <w:p w14:paraId="034FEFEF" w14:textId="77777777" w:rsidR="00B41F53" w:rsidRDefault="00377AF4" w:rsidP="00B41F53">
      <w:pPr>
        <w:jc w:val="center"/>
        <w:rPr>
          <w:rFonts w:ascii="Century Gothic" w:hAnsi="Century Gothic"/>
          <w:b/>
          <w:color w:val="000000" w:themeColor="text1"/>
          <w:szCs w:val="22"/>
        </w:rPr>
      </w:pPr>
      <w:r>
        <w:rPr>
          <w:rFonts w:ascii="Century Gothic" w:hAnsi="Century Gothic"/>
          <w:b/>
          <w:color w:val="000000" w:themeColor="text1"/>
          <w:szCs w:val="22"/>
        </w:rPr>
        <w:t>Conference Attendance</w:t>
      </w:r>
    </w:p>
    <w:p w14:paraId="2CB45355" w14:textId="77777777" w:rsidR="00B41F53" w:rsidRDefault="00B41F53" w:rsidP="00B41F53">
      <w:pPr>
        <w:rPr>
          <w:rFonts w:ascii="Century Gothic" w:hAnsi="Century Gothic"/>
          <w:b/>
          <w:color w:val="000000" w:themeColor="text1"/>
          <w:szCs w:val="22"/>
        </w:rPr>
      </w:pPr>
    </w:p>
    <w:p w14:paraId="0EC36E4B" w14:textId="61A9D285" w:rsidR="00AA75DC" w:rsidRPr="00AA75DC" w:rsidRDefault="00AA75DC" w:rsidP="00B41F53">
      <w:p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b/>
          <w:color w:val="000000" w:themeColor="text1"/>
          <w:szCs w:val="22"/>
        </w:rPr>
        <w:t>6</w:t>
      </w:r>
      <w:r w:rsidRPr="00AA75DC">
        <w:rPr>
          <w:rFonts w:ascii="Century Gothic" w:hAnsi="Century Gothic"/>
          <w:b/>
          <w:color w:val="000000" w:themeColor="text1"/>
          <w:szCs w:val="22"/>
          <w:vertAlign w:val="superscript"/>
        </w:rPr>
        <w:t>th</w:t>
      </w:r>
      <w:r>
        <w:rPr>
          <w:rFonts w:ascii="Century Gothic" w:hAnsi="Century Gothic"/>
          <w:b/>
          <w:color w:val="000000" w:themeColor="text1"/>
          <w:szCs w:val="22"/>
        </w:rPr>
        <w:t xml:space="preserve"> Annual IH Grad Con </w:t>
      </w:r>
      <w:r>
        <w:rPr>
          <w:rFonts w:ascii="Century Gothic" w:hAnsi="Century Gothic"/>
          <w:color w:val="000000" w:themeColor="text1"/>
          <w:szCs w:val="22"/>
        </w:rPr>
        <w:t xml:space="preserve">– </w:t>
      </w:r>
      <w:r>
        <w:rPr>
          <w:rFonts w:ascii="Century Gothic" w:hAnsi="Century Gothic"/>
          <w:color w:val="000000" w:themeColor="text1"/>
          <w:szCs w:val="22"/>
        </w:rPr>
        <w:t>April 4 – 6, 2019</w:t>
      </w:r>
    </w:p>
    <w:p w14:paraId="2D775421" w14:textId="4A4ECDA7" w:rsidR="00AA75DC" w:rsidRPr="00AA75DC" w:rsidRDefault="00AA75DC" w:rsidP="00B41F53">
      <w:p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>Merced, CA</w:t>
      </w:r>
      <w:bookmarkStart w:id="1" w:name="_GoBack"/>
      <w:bookmarkEnd w:id="1"/>
    </w:p>
    <w:p w14:paraId="1CED9D81" w14:textId="4C0FA1EA" w:rsidR="00DD1E92" w:rsidRDefault="00DD1E92" w:rsidP="00B41F53">
      <w:p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b/>
          <w:color w:val="000000" w:themeColor="text1"/>
          <w:szCs w:val="22"/>
        </w:rPr>
        <w:t>2018 Latino Mental Health Conference</w:t>
      </w:r>
      <w:r>
        <w:rPr>
          <w:rFonts w:ascii="Century Gothic" w:hAnsi="Century Gothic"/>
          <w:color w:val="000000" w:themeColor="text1"/>
          <w:szCs w:val="22"/>
        </w:rPr>
        <w:t xml:space="preserve"> – September 4, 2018</w:t>
      </w:r>
    </w:p>
    <w:p w14:paraId="62C01C20" w14:textId="77777777" w:rsidR="00DD1E92" w:rsidRPr="00DD1E92" w:rsidRDefault="00DD1E92" w:rsidP="00B41F53">
      <w:p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>Los Angeles, CA</w:t>
      </w:r>
    </w:p>
    <w:p w14:paraId="7F03F5A7" w14:textId="77777777" w:rsidR="00B41F53" w:rsidRPr="00515D18" w:rsidRDefault="00B41F53" w:rsidP="00B41F53">
      <w:p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b/>
          <w:color w:val="000000" w:themeColor="text1"/>
          <w:szCs w:val="22"/>
        </w:rPr>
        <w:t>ACUI Annual Conference</w:t>
      </w:r>
      <w:r w:rsidRPr="00515D18">
        <w:rPr>
          <w:rFonts w:ascii="Century Gothic" w:hAnsi="Century Gothic"/>
          <w:color w:val="000000" w:themeColor="text1"/>
          <w:szCs w:val="22"/>
        </w:rPr>
        <w:t xml:space="preserve"> – </w:t>
      </w:r>
      <w:r>
        <w:rPr>
          <w:rFonts w:ascii="Century Gothic" w:hAnsi="Century Gothic"/>
          <w:color w:val="000000" w:themeColor="text1"/>
          <w:szCs w:val="22"/>
        </w:rPr>
        <w:t>March 21 – 25, 2018</w:t>
      </w:r>
    </w:p>
    <w:p w14:paraId="55F3F570" w14:textId="77777777" w:rsidR="00B41F53" w:rsidRPr="00377AF4" w:rsidRDefault="00B41F53" w:rsidP="003B44D2">
      <w:p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>Anaheim, CA</w:t>
      </w:r>
    </w:p>
    <w:p w14:paraId="0B1BA794" w14:textId="77777777" w:rsidR="00100EFB" w:rsidRPr="00515D18" w:rsidRDefault="00100EFB" w:rsidP="003B44D2">
      <w:p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b/>
          <w:color w:val="000000" w:themeColor="text1"/>
          <w:szCs w:val="22"/>
        </w:rPr>
        <w:t>ACUI Region I Conference</w:t>
      </w:r>
      <w:r w:rsidRPr="00515D18">
        <w:rPr>
          <w:rFonts w:ascii="Century Gothic" w:hAnsi="Century Gothic"/>
          <w:color w:val="000000" w:themeColor="text1"/>
          <w:szCs w:val="22"/>
        </w:rPr>
        <w:t xml:space="preserve"> – November 17 – 29, 2017</w:t>
      </w:r>
    </w:p>
    <w:p w14:paraId="3EF87CBB" w14:textId="77777777" w:rsidR="00100EFB" w:rsidRPr="00515D18" w:rsidRDefault="00100EFB" w:rsidP="003B44D2">
      <w:p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color w:val="000000" w:themeColor="text1"/>
          <w:szCs w:val="22"/>
        </w:rPr>
        <w:t>Tucson, AZ</w:t>
      </w:r>
    </w:p>
    <w:p w14:paraId="5DD5F2F7" w14:textId="77777777" w:rsidR="00DF033F" w:rsidRPr="00515D18" w:rsidRDefault="00520A35" w:rsidP="003B44D2">
      <w:p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b/>
          <w:color w:val="000000" w:themeColor="text1"/>
          <w:szCs w:val="22"/>
        </w:rPr>
        <w:t xml:space="preserve">The California Forum for Diversity in Graduate Education </w:t>
      </w:r>
      <w:r w:rsidRPr="00515D18">
        <w:rPr>
          <w:rFonts w:ascii="Century Gothic" w:hAnsi="Century Gothic"/>
          <w:color w:val="000000" w:themeColor="text1"/>
          <w:szCs w:val="22"/>
        </w:rPr>
        <w:t>– October</w:t>
      </w:r>
      <w:r w:rsidR="00100EFB" w:rsidRPr="00515D18">
        <w:rPr>
          <w:rFonts w:ascii="Century Gothic" w:hAnsi="Century Gothic"/>
          <w:color w:val="000000" w:themeColor="text1"/>
          <w:szCs w:val="22"/>
        </w:rPr>
        <w:t xml:space="preserve"> 4 - 5, </w:t>
      </w:r>
      <w:r w:rsidRPr="00515D18">
        <w:rPr>
          <w:rFonts w:ascii="Century Gothic" w:hAnsi="Century Gothic"/>
          <w:color w:val="000000" w:themeColor="text1"/>
          <w:szCs w:val="22"/>
        </w:rPr>
        <w:t>2017</w:t>
      </w:r>
    </w:p>
    <w:p w14:paraId="73D6D02F" w14:textId="77777777" w:rsidR="00CC12B1" w:rsidRPr="00377AF4" w:rsidRDefault="00520A35" w:rsidP="003B44D2">
      <w:p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color w:val="000000" w:themeColor="text1"/>
          <w:szCs w:val="22"/>
        </w:rPr>
        <w:t>CSU Channel Islands, CA</w:t>
      </w:r>
    </w:p>
    <w:p w14:paraId="12FD8ED7" w14:textId="77777777" w:rsidR="00BD4F6D" w:rsidRPr="00515D18" w:rsidRDefault="003B44D2" w:rsidP="003B44D2">
      <w:p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b/>
          <w:color w:val="000000" w:themeColor="text1"/>
          <w:szCs w:val="22"/>
        </w:rPr>
        <w:t>HACU International Conference</w:t>
      </w:r>
      <w:r w:rsidR="00BD4F6D" w:rsidRPr="00515D18">
        <w:rPr>
          <w:rFonts w:ascii="Century Gothic" w:hAnsi="Century Gothic"/>
          <w:color w:val="000000" w:themeColor="text1"/>
          <w:szCs w:val="22"/>
        </w:rPr>
        <w:t xml:space="preserve"> – March 29 - 31, 2017</w:t>
      </w:r>
    </w:p>
    <w:p w14:paraId="245D9A03" w14:textId="77777777" w:rsidR="00377AF4" w:rsidRDefault="003B44D2" w:rsidP="003B44D2">
      <w:p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color w:val="000000" w:themeColor="text1"/>
          <w:szCs w:val="22"/>
        </w:rPr>
        <w:t>San Jose, CR</w:t>
      </w:r>
    </w:p>
    <w:p w14:paraId="35EA18A4" w14:textId="77777777" w:rsidR="00377AF4" w:rsidRPr="00515D18" w:rsidRDefault="00377AF4" w:rsidP="00377AF4">
      <w:p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b/>
          <w:color w:val="000000" w:themeColor="text1"/>
          <w:szCs w:val="22"/>
        </w:rPr>
        <w:t>CSUnity</w:t>
      </w:r>
      <w:r w:rsidRPr="00515D18">
        <w:rPr>
          <w:rFonts w:ascii="Century Gothic" w:hAnsi="Century Gothic"/>
          <w:color w:val="000000" w:themeColor="text1"/>
          <w:szCs w:val="22"/>
        </w:rPr>
        <w:t xml:space="preserve"> – August 11-13, 2016</w:t>
      </w:r>
    </w:p>
    <w:p w14:paraId="70C02437" w14:textId="77777777" w:rsidR="00377AF4" w:rsidRDefault="00377AF4" w:rsidP="003B44D2">
      <w:p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color w:val="000000" w:themeColor="text1"/>
          <w:szCs w:val="22"/>
        </w:rPr>
        <w:t>Sacramento, CA</w:t>
      </w:r>
    </w:p>
    <w:p w14:paraId="163A4D9D" w14:textId="77777777" w:rsidR="00377AF4" w:rsidRPr="00515D18" w:rsidRDefault="00377AF4" w:rsidP="00377AF4">
      <w:p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b/>
          <w:color w:val="000000" w:themeColor="text1"/>
          <w:szCs w:val="22"/>
        </w:rPr>
        <w:t>CaHPSA Lobby Day #Health4All</w:t>
      </w:r>
      <w:r w:rsidRPr="00515D18">
        <w:rPr>
          <w:rFonts w:ascii="Century Gothic" w:hAnsi="Century Gothic"/>
          <w:color w:val="000000" w:themeColor="text1"/>
          <w:szCs w:val="22"/>
        </w:rPr>
        <w:t xml:space="preserve"> – April 2015</w:t>
      </w:r>
    </w:p>
    <w:p w14:paraId="55C04EC9" w14:textId="77777777" w:rsidR="00377AF4" w:rsidRPr="00515D18" w:rsidRDefault="00377AF4" w:rsidP="003B44D2">
      <w:p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color w:val="000000" w:themeColor="text1"/>
          <w:szCs w:val="22"/>
        </w:rPr>
        <w:t>Sacramento, CA</w:t>
      </w:r>
    </w:p>
    <w:p w14:paraId="4D9B4B30" w14:textId="77777777" w:rsidR="00775386" w:rsidRDefault="00775386" w:rsidP="00377AF4">
      <w:pPr>
        <w:rPr>
          <w:rFonts w:ascii="Century Gothic" w:hAnsi="Century Gothic"/>
          <w:color w:val="000000" w:themeColor="text1"/>
          <w:szCs w:val="22"/>
        </w:rPr>
      </w:pPr>
    </w:p>
    <w:p w14:paraId="59A045EE" w14:textId="5B8649E1" w:rsidR="00775386" w:rsidRPr="00137C71" w:rsidRDefault="009D7A44" w:rsidP="004978BD">
      <w:pPr>
        <w:tabs>
          <w:tab w:val="left" w:pos="2400"/>
          <w:tab w:val="center" w:pos="4896"/>
        </w:tabs>
        <w:jc w:val="center"/>
        <w:rPr>
          <w:rFonts w:ascii="Century Gothic" w:hAnsi="Century Gothic"/>
          <w:b/>
          <w:smallCaps/>
          <w:color w:val="000000" w:themeColor="text1"/>
          <w:szCs w:val="22"/>
        </w:rPr>
      </w:pPr>
      <w:r w:rsidRPr="00137C71">
        <w:rPr>
          <w:rFonts w:ascii="Century Gothic" w:hAnsi="Century Gothic"/>
          <w:b/>
          <w:smallCaps/>
          <w:color w:val="000000" w:themeColor="text1"/>
          <w:szCs w:val="22"/>
        </w:rPr>
        <w:t>University and Campus Service</w:t>
      </w:r>
      <w:r w:rsidR="00056E50" w:rsidRPr="00137C71">
        <w:rPr>
          <w:rFonts w:ascii="Century Gothic" w:hAnsi="Century Gothic"/>
          <w:b/>
          <w:smallCaps/>
          <w:color w:val="000000" w:themeColor="text1"/>
          <w:szCs w:val="22"/>
        </w:rPr>
        <w:t xml:space="preserve"> (Selected)</w:t>
      </w:r>
    </w:p>
    <w:p w14:paraId="74A79EF6" w14:textId="77777777" w:rsidR="00775386" w:rsidRPr="00137C71" w:rsidRDefault="00775386" w:rsidP="00775386">
      <w:pPr>
        <w:rPr>
          <w:rFonts w:ascii="Century Gothic" w:hAnsi="Century Gothic"/>
          <w:b/>
          <w:smallCaps/>
          <w:color w:val="000000" w:themeColor="text1"/>
          <w:szCs w:val="22"/>
        </w:rPr>
      </w:pPr>
    </w:p>
    <w:p w14:paraId="335B193E" w14:textId="77777777" w:rsidR="008B0139" w:rsidRPr="00137C71" w:rsidRDefault="008B0139" w:rsidP="008B0139">
      <w:pPr>
        <w:rPr>
          <w:rFonts w:ascii="Century Gothic" w:hAnsi="Century Gothic"/>
          <w:color w:val="000000" w:themeColor="text1"/>
          <w:szCs w:val="22"/>
        </w:rPr>
      </w:pPr>
      <w:r w:rsidRPr="00137C71">
        <w:rPr>
          <w:rFonts w:ascii="Century Gothic" w:hAnsi="Century Gothic"/>
          <w:b/>
          <w:color w:val="000000" w:themeColor="text1"/>
          <w:szCs w:val="22"/>
        </w:rPr>
        <w:t xml:space="preserve">Applying to Graduate School Workshop Series </w:t>
      </w:r>
      <w:r w:rsidRPr="00137C71">
        <w:rPr>
          <w:rFonts w:ascii="Century Gothic" w:hAnsi="Century Gothic"/>
          <w:color w:val="000000" w:themeColor="text1"/>
          <w:szCs w:val="22"/>
        </w:rPr>
        <w:t>(July – November 2018)</w:t>
      </w:r>
    </w:p>
    <w:p w14:paraId="248592BD" w14:textId="72C65111" w:rsidR="008B0139" w:rsidRPr="00137C71" w:rsidRDefault="008B0139" w:rsidP="00EA6208">
      <w:pPr>
        <w:rPr>
          <w:rFonts w:ascii="Century Gothic" w:hAnsi="Century Gothic"/>
          <w:color w:val="000000" w:themeColor="text1"/>
          <w:szCs w:val="22"/>
        </w:rPr>
      </w:pPr>
      <w:r w:rsidRPr="00137C71">
        <w:rPr>
          <w:rFonts w:ascii="Century Gothic" w:hAnsi="Century Gothic"/>
          <w:color w:val="000000" w:themeColor="text1"/>
          <w:szCs w:val="22"/>
        </w:rPr>
        <w:t>CSUN Department of Chicana/o Studies</w:t>
      </w:r>
    </w:p>
    <w:p w14:paraId="390BC17D" w14:textId="31AF1356" w:rsidR="00EA6208" w:rsidRPr="00137C71" w:rsidRDefault="00EA6208" w:rsidP="00EA6208">
      <w:pPr>
        <w:rPr>
          <w:rFonts w:ascii="Century Gothic" w:hAnsi="Century Gothic"/>
          <w:color w:val="000000" w:themeColor="text1"/>
          <w:szCs w:val="22"/>
        </w:rPr>
      </w:pPr>
      <w:r w:rsidRPr="00137C71">
        <w:rPr>
          <w:rFonts w:ascii="Century Gothic" w:hAnsi="Century Gothic"/>
          <w:b/>
          <w:color w:val="000000" w:themeColor="text1"/>
          <w:szCs w:val="22"/>
        </w:rPr>
        <w:t>Graduate Education Immersion Program</w:t>
      </w:r>
      <w:r w:rsidRPr="00137C71">
        <w:rPr>
          <w:rFonts w:ascii="Century Gothic" w:hAnsi="Century Gothic"/>
          <w:color w:val="000000" w:themeColor="text1"/>
          <w:szCs w:val="22"/>
        </w:rPr>
        <w:t xml:space="preserve"> (February 2018 – June 2018)</w:t>
      </w:r>
    </w:p>
    <w:p w14:paraId="130A9EB2" w14:textId="77777777" w:rsidR="00EA6208" w:rsidRPr="00137C71" w:rsidRDefault="00EA6208" w:rsidP="00EA6208">
      <w:pPr>
        <w:rPr>
          <w:rFonts w:ascii="Century Gothic" w:hAnsi="Century Gothic"/>
          <w:color w:val="000000" w:themeColor="text1"/>
          <w:szCs w:val="22"/>
        </w:rPr>
      </w:pPr>
      <w:r w:rsidRPr="00137C71">
        <w:rPr>
          <w:rFonts w:ascii="Century Gothic" w:hAnsi="Century Gothic"/>
          <w:color w:val="000000" w:themeColor="text1"/>
          <w:szCs w:val="22"/>
        </w:rPr>
        <w:t>California State University, Northridge</w:t>
      </w:r>
    </w:p>
    <w:p w14:paraId="4CECF1F9" w14:textId="7EC9CBA8" w:rsidR="00EA6208" w:rsidRPr="00137C71" w:rsidRDefault="00EA6208" w:rsidP="00EA6208">
      <w:pPr>
        <w:rPr>
          <w:rFonts w:ascii="Century Gothic" w:hAnsi="Century Gothic"/>
          <w:color w:val="000000" w:themeColor="text1"/>
          <w:szCs w:val="22"/>
        </w:rPr>
      </w:pPr>
      <w:r w:rsidRPr="00137C71">
        <w:rPr>
          <w:rFonts w:ascii="Century Gothic" w:hAnsi="Century Gothic"/>
          <w:color w:val="000000" w:themeColor="text1"/>
          <w:szCs w:val="22"/>
        </w:rPr>
        <w:t>EOP DREAM Center</w:t>
      </w:r>
    </w:p>
    <w:p w14:paraId="180D71BA" w14:textId="70281650" w:rsidR="00EA6208" w:rsidRPr="00137C71" w:rsidRDefault="00EA6208" w:rsidP="00EA6208">
      <w:pPr>
        <w:rPr>
          <w:rFonts w:ascii="Century Gothic" w:hAnsi="Century Gothic"/>
          <w:color w:val="000000" w:themeColor="text1"/>
          <w:szCs w:val="22"/>
        </w:rPr>
      </w:pPr>
      <w:r w:rsidRPr="00137C71">
        <w:rPr>
          <w:rFonts w:ascii="Century Gothic" w:hAnsi="Century Gothic"/>
          <w:b/>
          <w:color w:val="000000" w:themeColor="text1"/>
          <w:szCs w:val="22"/>
        </w:rPr>
        <w:t>Bridge to the Future Scholars Program, Student Outreach Coordinator and Peer Mentor</w:t>
      </w:r>
      <w:r w:rsidRPr="00137C71">
        <w:rPr>
          <w:rFonts w:ascii="Century Gothic" w:hAnsi="Century Gothic"/>
          <w:color w:val="000000" w:themeColor="text1"/>
          <w:szCs w:val="22"/>
        </w:rPr>
        <w:t xml:space="preserve"> (Spring 2017 – January 2018)</w:t>
      </w:r>
    </w:p>
    <w:p w14:paraId="56D0B10E" w14:textId="77777777" w:rsidR="00EA6208" w:rsidRPr="00137C71" w:rsidRDefault="00EA6208" w:rsidP="00EA6208">
      <w:pPr>
        <w:rPr>
          <w:rFonts w:ascii="Century Gothic" w:hAnsi="Century Gothic"/>
          <w:color w:val="000000" w:themeColor="text1"/>
          <w:szCs w:val="22"/>
        </w:rPr>
      </w:pPr>
      <w:r w:rsidRPr="00137C71">
        <w:rPr>
          <w:rFonts w:ascii="Century Gothic" w:hAnsi="Century Gothic"/>
          <w:color w:val="000000" w:themeColor="text1"/>
          <w:szCs w:val="22"/>
        </w:rPr>
        <w:t>California State University, Northridge</w:t>
      </w:r>
    </w:p>
    <w:p w14:paraId="0F5DAEF4" w14:textId="732EF779" w:rsidR="00EA6208" w:rsidRPr="00137C71" w:rsidRDefault="00EA6208" w:rsidP="000B45A1">
      <w:pPr>
        <w:rPr>
          <w:rFonts w:ascii="Century Gothic" w:hAnsi="Century Gothic"/>
          <w:color w:val="000000" w:themeColor="text1"/>
          <w:szCs w:val="22"/>
        </w:rPr>
      </w:pPr>
      <w:r w:rsidRPr="00137C71">
        <w:rPr>
          <w:rFonts w:ascii="Century Gothic" w:hAnsi="Century Gothic"/>
          <w:color w:val="000000" w:themeColor="text1"/>
          <w:szCs w:val="22"/>
        </w:rPr>
        <w:t>Institute for Community Health and Well Being</w:t>
      </w:r>
      <w:r w:rsidRPr="00137C71">
        <w:rPr>
          <w:rFonts w:ascii="Century Gothic" w:hAnsi="Century Gothic"/>
          <w:b/>
          <w:smallCaps/>
          <w:color w:val="000000" w:themeColor="text1"/>
          <w:szCs w:val="22"/>
        </w:rPr>
        <w:tab/>
      </w:r>
    </w:p>
    <w:p w14:paraId="744FC06C" w14:textId="77777777" w:rsidR="000B45A1" w:rsidRPr="00137C71" w:rsidRDefault="000B45A1" w:rsidP="000B45A1">
      <w:pPr>
        <w:rPr>
          <w:rFonts w:ascii="Century Gothic" w:hAnsi="Century Gothic"/>
          <w:color w:val="000000" w:themeColor="text1"/>
          <w:szCs w:val="22"/>
        </w:rPr>
      </w:pPr>
      <w:r w:rsidRPr="00137C71">
        <w:rPr>
          <w:rFonts w:ascii="Century Gothic" w:hAnsi="Century Gothic"/>
          <w:b/>
          <w:color w:val="000000" w:themeColor="text1"/>
          <w:szCs w:val="22"/>
        </w:rPr>
        <w:t>Chair of the USU BOD</w:t>
      </w:r>
      <w:r w:rsidRPr="00137C71">
        <w:rPr>
          <w:rFonts w:ascii="Century Gothic" w:hAnsi="Century Gothic"/>
          <w:color w:val="000000" w:themeColor="text1"/>
          <w:szCs w:val="22"/>
        </w:rPr>
        <w:t xml:space="preserve"> (2017 – 2018)</w:t>
      </w:r>
    </w:p>
    <w:p w14:paraId="3295D80F" w14:textId="77777777" w:rsidR="000B45A1" w:rsidRPr="00137C71" w:rsidRDefault="000B45A1" w:rsidP="000B45A1">
      <w:pPr>
        <w:rPr>
          <w:rFonts w:ascii="Century Gothic" w:hAnsi="Century Gothic"/>
          <w:color w:val="000000" w:themeColor="text1"/>
          <w:szCs w:val="22"/>
        </w:rPr>
      </w:pPr>
      <w:r w:rsidRPr="00137C71">
        <w:rPr>
          <w:rFonts w:ascii="Century Gothic" w:hAnsi="Century Gothic"/>
          <w:color w:val="000000" w:themeColor="text1"/>
          <w:szCs w:val="22"/>
        </w:rPr>
        <w:t>CSUN University Student Union, Board of Director’s</w:t>
      </w:r>
    </w:p>
    <w:p w14:paraId="78BF1369" w14:textId="77777777" w:rsidR="000B45A1" w:rsidRPr="00137C71" w:rsidRDefault="000B45A1" w:rsidP="000B45A1">
      <w:pPr>
        <w:rPr>
          <w:rFonts w:ascii="Century Gothic" w:hAnsi="Century Gothic"/>
          <w:color w:val="000000" w:themeColor="text1"/>
          <w:szCs w:val="22"/>
        </w:rPr>
      </w:pPr>
      <w:r w:rsidRPr="00137C71">
        <w:rPr>
          <w:rFonts w:ascii="Century Gothic" w:hAnsi="Century Gothic"/>
          <w:b/>
          <w:color w:val="000000" w:themeColor="text1"/>
          <w:szCs w:val="22"/>
        </w:rPr>
        <w:t>Chair of Personnel</w:t>
      </w:r>
      <w:r w:rsidRPr="00137C71">
        <w:rPr>
          <w:rFonts w:ascii="Century Gothic" w:hAnsi="Century Gothic"/>
          <w:color w:val="000000" w:themeColor="text1"/>
          <w:szCs w:val="22"/>
        </w:rPr>
        <w:t xml:space="preserve"> (2016 – 2017)</w:t>
      </w:r>
    </w:p>
    <w:p w14:paraId="5C4CBB23" w14:textId="73F26BB4" w:rsidR="004456AC" w:rsidRPr="00515D18" w:rsidRDefault="000B45A1" w:rsidP="00EA6208">
      <w:pPr>
        <w:rPr>
          <w:rFonts w:ascii="Century Gothic" w:hAnsi="Century Gothic"/>
          <w:color w:val="000000" w:themeColor="text1"/>
          <w:szCs w:val="22"/>
        </w:rPr>
      </w:pPr>
      <w:r w:rsidRPr="00137C71">
        <w:rPr>
          <w:rFonts w:ascii="Century Gothic" w:hAnsi="Century Gothic"/>
          <w:color w:val="000000" w:themeColor="text1"/>
          <w:szCs w:val="22"/>
        </w:rPr>
        <w:t>CSUN Associated Student</w:t>
      </w:r>
    </w:p>
    <w:p w14:paraId="532CB361" w14:textId="77777777" w:rsidR="00BD4F6D" w:rsidRDefault="00D11B9E" w:rsidP="00D11B9E">
      <w:pPr>
        <w:jc w:val="center"/>
        <w:rPr>
          <w:rFonts w:ascii="Century Gothic" w:hAnsi="Century Gothic"/>
          <w:b/>
          <w:smallCaps/>
          <w:color w:val="000000" w:themeColor="text1"/>
          <w:szCs w:val="22"/>
        </w:rPr>
      </w:pPr>
      <w:r>
        <w:rPr>
          <w:rFonts w:ascii="Century Gothic" w:hAnsi="Century Gothic"/>
          <w:b/>
          <w:smallCaps/>
          <w:color w:val="000000" w:themeColor="text1"/>
          <w:szCs w:val="22"/>
        </w:rPr>
        <w:t>Recognitions</w:t>
      </w:r>
    </w:p>
    <w:p w14:paraId="74EA6115" w14:textId="77777777" w:rsidR="00EF66AC" w:rsidRPr="00D11B9E" w:rsidRDefault="00EF66AC" w:rsidP="00D11B9E">
      <w:pPr>
        <w:jc w:val="center"/>
        <w:rPr>
          <w:rFonts w:ascii="Century Gothic" w:hAnsi="Century Gothic"/>
          <w:b/>
          <w:color w:val="000000" w:themeColor="text1"/>
          <w:szCs w:val="22"/>
        </w:rPr>
      </w:pPr>
    </w:p>
    <w:p w14:paraId="5E9B6274" w14:textId="77777777" w:rsidR="00EF66AC" w:rsidRDefault="00EF66AC" w:rsidP="00EF66AC">
      <w:pPr>
        <w:pStyle w:val="bulletvita"/>
        <w:numPr>
          <w:ilvl w:val="0"/>
          <w:numId w:val="0"/>
        </w:numPr>
        <w:ind w:left="180" w:hanging="180"/>
        <w:rPr>
          <w:rFonts w:ascii="Century Gothic" w:hAnsi="Century Gothic"/>
          <w:b/>
          <w:color w:val="000000" w:themeColor="text1"/>
          <w:lang w:bidi="x-none"/>
        </w:rPr>
      </w:pPr>
      <w:bookmarkStart w:id="2" w:name="_ezedoid1fj0b" w:colFirst="0" w:colLast="0"/>
      <w:bookmarkEnd w:id="2"/>
      <w:r>
        <w:rPr>
          <w:rFonts w:ascii="Century Gothic" w:hAnsi="Century Gothic"/>
          <w:b/>
          <w:color w:val="000000" w:themeColor="text1"/>
          <w:lang w:bidi="x-none"/>
        </w:rPr>
        <w:t>2</w:t>
      </w:r>
      <w:r w:rsidRPr="00EF66AC">
        <w:rPr>
          <w:rFonts w:ascii="Century Gothic" w:hAnsi="Century Gothic"/>
          <w:b/>
          <w:color w:val="000000" w:themeColor="text1"/>
          <w:vertAlign w:val="superscript"/>
          <w:lang w:bidi="x-none"/>
        </w:rPr>
        <w:t>nd</w:t>
      </w:r>
      <w:r>
        <w:rPr>
          <w:rFonts w:ascii="Century Gothic" w:hAnsi="Century Gothic"/>
          <w:b/>
          <w:color w:val="000000" w:themeColor="text1"/>
          <w:lang w:bidi="x-none"/>
        </w:rPr>
        <w:t xml:space="preserve"> place CSUNposium Oral Presentation, Humanities &amp; Health &amp; Human Development</w:t>
      </w:r>
    </w:p>
    <w:p w14:paraId="0A1CF7DA" w14:textId="77777777" w:rsidR="00EF66AC" w:rsidRDefault="00EF66AC" w:rsidP="00EF66AC">
      <w:p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color w:val="000000" w:themeColor="text1"/>
          <w:szCs w:val="22"/>
        </w:rPr>
        <w:t>California State University, Northridge – Northridge, CA</w:t>
      </w:r>
    </w:p>
    <w:p w14:paraId="145D1567" w14:textId="77777777" w:rsidR="00EF66AC" w:rsidRDefault="00EF66AC" w:rsidP="00EF66AC">
      <w:pPr>
        <w:pStyle w:val="bulletvita"/>
        <w:numPr>
          <w:ilvl w:val="0"/>
          <w:numId w:val="0"/>
        </w:numPr>
        <w:ind w:left="180" w:hanging="180"/>
        <w:rPr>
          <w:rFonts w:ascii="Century Gothic" w:hAnsi="Century Gothic"/>
          <w:b/>
          <w:color w:val="000000" w:themeColor="text1"/>
          <w:lang w:bidi="x-none"/>
        </w:rPr>
      </w:pPr>
      <w:r>
        <w:rPr>
          <w:rFonts w:ascii="Century Gothic" w:hAnsi="Century Gothic"/>
          <w:b/>
          <w:color w:val="000000" w:themeColor="text1"/>
          <w:lang w:bidi="x-none"/>
        </w:rPr>
        <w:t>Dean’s List (2015 – 2018)</w:t>
      </w:r>
    </w:p>
    <w:p w14:paraId="520AD487" w14:textId="77777777" w:rsidR="00321B02" w:rsidRDefault="00EF66AC" w:rsidP="00EF66AC">
      <w:p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color w:val="000000" w:themeColor="text1"/>
          <w:szCs w:val="22"/>
        </w:rPr>
        <w:t>California State University, Northridge – Northridge, CA</w:t>
      </w:r>
    </w:p>
    <w:p w14:paraId="04881D28" w14:textId="77777777" w:rsidR="00EF66AC" w:rsidRPr="00515D18" w:rsidRDefault="00EF66AC" w:rsidP="00321B02">
      <w:pPr>
        <w:rPr>
          <w:rFonts w:ascii="Century Gothic" w:hAnsi="Century Gothic"/>
          <w:color w:val="000000" w:themeColor="text1"/>
          <w:szCs w:val="22"/>
        </w:rPr>
      </w:pPr>
    </w:p>
    <w:p w14:paraId="74D34066" w14:textId="77777777" w:rsidR="00321B02" w:rsidRPr="00515D18" w:rsidRDefault="00321B02" w:rsidP="00321B02">
      <w:pPr>
        <w:jc w:val="center"/>
        <w:rPr>
          <w:rFonts w:ascii="Century Gothic" w:hAnsi="Century Gothic"/>
          <w:b/>
          <w:smallCaps/>
          <w:color w:val="000000" w:themeColor="text1"/>
          <w:szCs w:val="22"/>
        </w:rPr>
      </w:pPr>
      <w:r w:rsidRPr="00515D18">
        <w:rPr>
          <w:rFonts w:ascii="Century Gothic" w:hAnsi="Century Gothic"/>
          <w:b/>
          <w:smallCaps/>
          <w:color w:val="000000" w:themeColor="text1"/>
          <w:szCs w:val="22"/>
        </w:rPr>
        <w:lastRenderedPageBreak/>
        <w:t>Skills</w:t>
      </w:r>
    </w:p>
    <w:p w14:paraId="675A8416" w14:textId="77777777" w:rsidR="00321B02" w:rsidRPr="00515D18" w:rsidRDefault="00321B02" w:rsidP="00321B02">
      <w:p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b/>
          <w:color w:val="000000" w:themeColor="text1"/>
          <w:szCs w:val="22"/>
        </w:rPr>
        <w:t>Statistics</w:t>
      </w:r>
      <w:r w:rsidRPr="00515D18">
        <w:rPr>
          <w:rFonts w:ascii="Century Gothic" w:hAnsi="Century Gothic"/>
          <w:color w:val="000000" w:themeColor="text1"/>
          <w:szCs w:val="22"/>
        </w:rPr>
        <w:t>: SPSS, R Statistics</w:t>
      </w:r>
    </w:p>
    <w:p w14:paraId="168A23B9" w14:textId="77777777" w:rsidR="00321B02" w:rsidRPr="00515D18" w:rsidRDefault="00321B02" w:rsidP="00321B02">
      <w:p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b/>
          <w:color w:val="000000" w:themeColor="text1"/>
          <w:szCs w:val="22"/>
        </w:rPr>
        <w:t>Research</w:t>
      </w:r>
      <w:r w:rsidRPr="00515D18">
        <w:rPr>
          <w:rFonts w:ascii="Century Gothic" w:hAnsi="Century Gothic"/>
          <w:color w:val="000000" w:themeColor="text1"/>
          <w:szCs w:val="22"/>
        </w:rPr>
        <w:t>: Qualtrics, open focus coding</w:t>
      </w:r>
      <w:r w:rsidR="00517C06">
        <w:rPr>
          <w:rFonts w:ascii="Century Gothic" w:hAnsi="Century Gothic"/>
          <w:color w:val="000000" w:themeColor="text1"/>
          <w:szCs w:val="22"/>
        </w:rPr>
        <w:t xml:space="preserve">, </w:t>
      </w:r>
      <w:r w:rsidR="00517C06" w:rsidRPr="00517C06">
        <w:rPr>
          <w:rFonts w:ascii="Century Gothic" w:hAnsi="Century Gothic"/>
          <w:color w:val="000000" w:themeColor="text1"/>
          <w:szCs w:val="22"/>
        </w:rPr>
        <w:t>Geographic Information System</w:t>
      </w:r>
      <w:r w:rsidR="00517C06">
        <w:rPr>
          <w:rFonts w:ascii="Century Gothic" w:hAnsi="Century Gothic"/>
          <w:color w:val="000000" w:themeColor="text1"/>
          <w:szCs w:val="22"/>
        </w:rPr>
        <w:t xml:space="preserve"> (GIS)</w:t>
      </w:r>
      <w:r w:rsidR="00517C06" w:rsidRPr="00517C06">
        <w:rPr>
          <w:rFonts w:ascii="Century Gothic" w:hAnsi="Century Gothic"/>
          <w:color w:val="000000" w:themeColor="text1"/>
          <w:szCs w:val="22"/>
        </w:rPr>
        <w:t xml:space="preserve"> Mapping Technology</w:t>
      </w:r>
    </w:p>
    <w:p w14:paraId="4C8940FB" w14:textId="2443C835" w:rsidR="00321B02" w:rsidRDefault="00321B02" w:rsidP="00321B02">
      <w:pPr>
        <w:rPr>
          <w:rFonts w:ascii="Century Gothic" w:hAnsi="Century Gothic"/>
          <w:color w:val="000000" w:themeColor="text1"/>
          <w:szCs w:val="22"/>
        </w:rPr>
      </w:pPr>
      <w:r w:rsidRPr="00515D18">
        <w:rPr>
          <w:rFonts w:ascii="Century Gothic" w:hAnsi="Century Gothic"/>
          <w:b/>
          <w:color w:val="000000" w:themeColor="text1"/>
          <w:szCs w:val="22"/>
        </w:rPr>
        <w:t>Productivity</w:t>
      </w:r>
      <w:r w:rsidRPr="00515D18">
        <w:rPr>
          <w:rFonts w:ascii="Century Gothic" w:hAnsi="Century Gothic"/>
          <w:color w:val="000000" w:themeColor="text1"/>
          <w:szCs w:val="22"/>
        </w:rPr>
        <w:t>: Word, Excel, PowerPoint</w:t>
      </w:r>
    </w:p>
    <w:p w14:paraId="57646FB9" w14:textId="431EEE37" w:rsidR="009D7A44" w:rsidRDefault="009D7A44" w:rsidP="00321B02">
      <w:pPr>
        <w:rPr>
          <w:rFonts w:ascii="Century Gothic" w:hAnsi="Century Gothic"/>
          <w:color w:val="000000" w:themeColor="text1"/>
          <w:szCs w:val="22"/>
        </w:rPr>
      </w:pPr>
    </w:p>
    <w:p w14:paraId="2BDD1E61" w14:textId="77777777" w:rsidR="009D7A44" w:rsidRDefault="009D7A44" w:rsidP="009D7A44">
      <w:pPr>
        <w:jc w:val="center"/>
        <w:rPr>
          <w:rFonts w:ascii="Century Gothic" w:hAnsi="Century Gothic"/>
          <w:b/>
          <w:color w:val="000000" w:themeColor="text1"/>
          <w:szCs w:val="22"/>
        </w:rPr>
      </w:pPr>
      <w:r w:rsidRPr="00C51E8E">
        <w:rPr>
          <w:rFonts w:ascii="Century Gothic" w:hAnsi="Century Gothic"/>
          <w:b/>
          <w:color w:val="000000" w:themeColor="text1"/>
          <w:szCs w:val="22"/>
        </w:rPr>
        <w:t>Certifications</w:t>
      </w:r>
    </w:p>
    <w:p w14:paraId="5CE33FEF" w14:textId="77777777" w:rsidR="009D7A44" w:rsidRDefault="009D7A44" w:rsidP="009D7A44">
      <w:pPr>
        <w:rPr>
          <w:rFonts w:ascii="Century Gothic" w:hAnsi="Century Gothic"/>
          <w:color w:val="000000" w:themeColor="text1"/>
          <w:szCs w:val="22"/>
        </w:rPr>
      </w:pPr>
      <w:r w:rsidRPr="00C51E8E">
        <w:rPr>
          <w:rFonts w:ascii="Century Gothic" w:hAnsi="Century Gothic"/>
          <w:color w:val="000000" w:themeColor="text1"/>
          <w:szCs w:val="22"/>
        </w:rPr>
        <w:t>CITI Conflicts of Interest</w:t>
      </w:r>
    </w:p>
    <w:p w14:paraId="1518A5B8" w14:textId="77777777" w:rsidR="009D7A44" w:rsidRDefault="009D7A44" w:rsidP="009D7A44">
      <w:pPr>
        <w:rPr>
          <w:rFonts w:ascii="Century Gothic" w:hAnsi="Century Gothic"/>
          <w:color w:val="000000" w:themeColor="text1"/>
          <w:szCs w:val="22"/>
        </w:rPr>
      </w:pPr>
      <w:r w:rsidRPr="00C51E8E">
        <w:rPr>
          <w:rFonts w:ascii="Century Gothic" w:hAnsi="Century Gothic"/>
          <w:color w:val="000000" w:themeColor="text1"/>
          <w:szCs w:val="22"/>
        </w:rPr>
        <w:t xml:space="preserve">HSR </w:t>
      </w:r>
      <w:r>
        <w:rPr>
          <w:rFonts w:ascii="Century Gothic" w:hAnsi="Century Gothic"/>
          <w:color w:val="000000" w:themeColor="text1"/>
          <w:szCs w:val="22"/>
        </w:rPr>
        <w:t>Basic Course</w:t>
      </w:r>
    </w:p>
    <w:p w14:paraId="6D9A3AEA" w14:textId="77777777" w:rsidR="009D7A44" w:rsidRDefault="009D7A44" w:rsidP="009D7A44">
      <w:pPr>
        <w:rPr>
          <w:rFonts w:ascii="Century Gothic" w:hAnsi="Century Gothic"/>
          <w:color w:val="000000" w:themeColor="text1"/>
          <w:szCs w:val="22"/>
        </w:rPr>
      </w:pPr>
      <w:r w:rsidRPr="00C51E8E">
        <w:rPr>
          <w:rFonts w:ascii="Century Gothic" w:hAnsi="Century Gothic"/>
          <w:color w:val="000000" w:themeColor="text1"/>
          <w:szCs w:val="22"/>
        </w:rPr>
        <w:t>HSR Basic Course for Social-Behavioral-Educational Researchers</w:t>
      </w:r>
    </w:p>
    <w:p w14:paraId="50D31041" w14:textId="77777777" w:rsidR="009D7A44" w:rsidRDefault="009D7A44" w:rsidP="009D7A44">
      <w:pPr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>Responsible Conduct of Research</w:t>
      </w:r>
    </w:p>
    <w:p w14:paraId="4C236128" w14:textId="77777777" w:rsidR="009D7A44" w:rsidRDefault="009D7A44" w:rsidP="009D7A44">
      <w:pPr>
        <w:rPr>
          <w:rFonts w:ascii="Century Gothic" w:hAnsi="Century Gothic"/>
          <w:color w:val="000000" w:themeColor="text1"/>
          <w:szCs w:val="22"/>
        </w:rPr>
      </w:pPr>
      <w:r w:rsidRPr="00C51E8E">
        <w:rPr>
          <w:rFonts w:ascii="Century Gothic" w:hAnsi="Century Gothic"/>
          <w:color w:val="000000" w:themeColor="text1"/>
          <w:szCs w:val="22"/>
        </w:rPr>
        <w:t xml:space="preserve">Refresher for Social, </w:t>
      </w:r>
      <w:r>
        <w:rPr>
          <w:rFonts w:ascii="Century Gothic" w:hAnsi="Century Gothic"/>
          <w:color w:val="000000" w:themeColor="text1"/>
          <w:szCs w:val="22"/>
        </w:rPr>
        <w:t>Behavioral, and Education Researchers</w:t>
      </w:r>
    </w:p>
    <w:p w14:paraId="045329AE" w14:textId="77777777" w:rsidR="009D7A44" w:rsidRPr="009D7A44" w:rsidRDefault="009D7A44" w:rsidP="009D7A44">
      <w:pPr>
        <w:rPr>
          <w:rFonts w:ascii="Century Gothic" w:hAnsi="Century Gothic"/>
          <w:color w:val="000000" w:themeColor="text1"/>
          <w:szCs w:val="22"/>
        </w:rPr>
      </w:pPr>
      <w:r w:rsidRPr="00C51E8E">
        <w:rPr>
          <w:rFonts w:ascii="Century Gothic" w:hAnsi="Century Gothic"/>
          <w:color w:val="000000" w:themeColor="text1"/>
          <w:szCs w:val="22"/>
        </w:rPr>
        <w:t>Social and Behavioral Responsible Conduct of Research</w:t>
      </w:r>
      <w:bookmarkStart w:id="3" w:name="_fpvp4qp1zlwp" w:colFirst="0" w:colLast="0"/>
      <w:bookmarkEnd w:id="3"/>
    </w:p>
    <w:p w14:paraId="14A57DF0" w14:textId="77777777" w:rsidR="009D7A44" w:rsidRPr="00515D18" w:rsidRDefault="009D7A44" w:rsidP="00321B02">
      <w:pPr>
        <w:rPr>
          <w:rFonts w:ascii="Century Gothic" w:hAnsi="Century Gothic"/>
          <w:color w:val="000000" w:themeColor="text1"/>
          <w:szCs w:val="22"/>
        </w:rPr>
      </w:pPr>
    </w:p>
    <w:p w14:paraId="488EAFAE" w14:textId="77777777" w:rsidR="00321B02" w:rsidRPr="00515D18" w:rsidRDefault="00321B02" w:rsidP="00321B02">
      <w:pPr>
        <w:rPr>
          <w:rFonts w:ascii="Century Gothic" w:hAnsi="Century Gothic"/>
          <w:color w:val="000000" w:themeColor="text1"/>
          <w:szCs w:val="22"/>
        </w:rPr>
      </w:pPr>
    </w:p>
    <w:p w14:paraId="24F67F87" w14:textId="77777777" w:rsidR="00FF0F9E" w:rsidRPr="00515D18" w:rsidRDefault="00FF0F9E" w:rsidP="0079408A">
      <w:pPr>
        <w:pStyle w:val="Heading2"/>
        <w:ind w:left="0" w:firstLine="0"/>
        <w:rPr>
          <w:rFonts w:ascii="Century Gothic" w:hAnsi="Century Gothic"/>
          <w:smallCaps/>
          <w:color w:val="000000" w:themeColor="text1"/>
          <w:szCs w:val="22"/>
        </w:rPr>
      </w:pPr>
      <w:bookmarkStart w:id="4" w:name="_vgghi540e3uh" w:colFirst="0" w:colLast="0"/>
      <w:bookmarkEnd w:id="4"/>
    </w:p>
    <w:sectPr w:rsidR="00FF0F9E" w:rsidRPr="00515D18" w:rsidSect="00321B02">
      <w:headerReference w:type="default" r:id="rId7"/>
      <w:headerReference w:type="first" r:id="rId8"/>
      <w:pgSz w:w="12240" w:h="15840"/>
      <w:pgMar w:top="720" w:right="1440" w:bottom="720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E7017" w14:textId="77777777" w:rsidR="00DE72BA" w:rsidRDefault="00DE72BA" w:rsidP="00632313">
      <w:r>
        <w:separator/>
      </w:r>
    </w:p>
  </w:endnote>
  <w:endnote w:type="continuationSeparator" w:id="0">
    <w:p w14:paraId="62E7593F" w14:textId="77777777" w:rsidR="00DE72BA" w:rsidRDefault="00DE72BA" w:rsidP="0063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4DC26" w14:textId="77777777" w:rsidR="00DE72BA" w:rsidRDefault="00DE72BA" w:rsidP="00632313">
      <w:r>
        <w:separator/>
      </w:r>
    </w:p>
  </w:footnote>
  <w:footnote w:type="continuationSeparator" w:id="0">
    <w:p w14:paraId="18D6CCD3" w14:textId="77777777" w:rsidR="00DE72BA" w:rsidRDefault="00DE72BA" w:rsidP="0063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AAA0A" w14:textId="77777777" w:rsidR="000B2009" w:rsidRPr="00B60C0C" w:rsidRDefault="000B2009" w:rsidP="00321B02">
    <w:pPr>
      <w:pBdr>
        <w:bottom w:val="single" w:sz="4" w:space="1" w:color="auto"/>
      </w:pBdr>
      <w:tabs>
        <w:tab w:val="right" w:pos="9792"/>
      </w:tabs>
      <w:rPr>
        <w:b/>
        <w:smallCaps/>
      </w:rPr>
    </w:pPr>
    <w:r>
      <w:rPr>
        <w:b/>
        <w:smallCaps/>
      </w:rPr>
      <w:t>Iris Ramirez</w:t>
    </w:r>
    <w:r w:rsidRPr="00B60C0C">
      <w:rPr>
        <w:b/>
        <w:smallCaps/>
      </w:rPr>
      <w:tab/>
      <w:t xml:space="preserve"> Page </w:t>
    </w:r>
    <w:r w:rsidRPr="00B60C0C">
      <w:rPr>
        <w:b/>
        <w:smallCaps/>
      </w:rPr>
      <w:fldChar w:fldCharType="begin"/>
    </w:r>
    <w:r w:rsidRPr="00B60C0C">
      <w:rPr>
        <w:b/>
        <w:smallCaps/>
      </w:rPr>
      <w:instrText>PAGE</w:instrText>
    </w:r>
    <w:r w:rsidRPr="00B60C0C">
      <w:rPr>
        <w:b/>
        <w:smallCaps/>
      </w:rPr>
      <w:fldChar w:fldCharType="separate"/>
    </w:r>
    <w:r w:rsidR="00974980">
      <w:rPr>
        <w:b/>
        <w:smallCaps/>
        <w:noProof/>
      </w:rPr>
      <w:t>3</w:t>
    </w:r>
    <w:r w:rsidRPr="00B60C0C">
      <w:rPr>
        <w:b/>
        <w:smallCaps/>
      </w:rPr>
      <w:fldChar w:fldCharType="end"/>
    </w:r>
  </w:p>
  <w:p w14:paraId="636A4894" w14:textId="77777777" w:rsidR="000B2009" w:rsidRDefault="000B2009"/>
  <w:p w14:paraId="7F6F34D9" w14:textId="77777777" w:rsidR="000B2009" w:rsidRDefault="000B20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02931" w14:textId="77777777" w:rsidR="000B2009" w:rsidRPr="00C22672" w:rsidRDefault="000B2009" w:rsidP="00321B02">
    <w:pPr>
      <w:pStyle w:val="Heading1"/>
      <w:keepNext w:val="0"/>
      <w:keepLines w:val="0"/>
      <w:numPr>
        <w:ilvl w:val="0"/>
        <w:numId w:val="1"/>
      </w:numPr>
      <w:ind w:left="0"/>
      <w:contextualSpacing/>
      <w:jc w:val="center"/>
      <w:rPr>
        <w:rFonts w:ascii="Century Gothic" w:hAnsi="Century Gothic"/>
      </w:rPr>
    </w:pPr>
    <w:r w:rsidRPr="00C22672">
      <w:rPr>
        <w:rFonts w:ascii="Century Gothic" w:hAnsi="Century Gothic"/>
        <w:sz w:val="32"/>
        <w:szCs w:val="32"/>
      </w:rPr>
      <w:t>Iris M. Ramirez</w:t>
    </w:r>
  </w:p>
  <w:p w14:paraId="448932BD" w14:textId="1A4247AF" w:rsidR="000B2009" w:rsidRPr="00EF66AC" w:rsidRDefault="00540488" w:rsidP="00EF66AC">
    <w:pPr>
      <w:numPr>
        <w:ilvl w:val="0"/>
        <w:numId w:val="1"/>
      </w:numPr>
      <w:pBdr>
        <w:bottom w:val="single" w:sz="4" w:space="1" w:color="auto"/>
      </w:pBdr>
      <w:contextualSpacing/>
      <w:jc w:val="center"/>
      <w:rPr>
        <w:rFonts w:ascii="Century Gothic" w:hAnsi="Century Gothic"/>
        <w:szCs w:val="22"/>
      </w:rPr>
    </w:pPr>
    <w:r>
      <w:rPr>
        <w:rFonts w:ascii="Century Gothic" w:hAnsi="Century Gothic"/>
        <w:b/>
        <w:szCs w:val="22"/>
      </w:rPr>
      <w:t xml:space="preserve">3150 Sawtelle Blvd. </w:t>
    </w:r>
    <w:r w:rsidR="00A40F60">
      <w:rPr>
        <w:rFonts w:ascii="Century Gothic" w:hAnsi="Century Gothic"/>
        <w:b/>
        <w:szCs w:val="22"/>
      </w:rPr>
      <w:t>#</w:t>
    </w:r>
    <w:r>
      <w:rPr>
        <w:rFonts w:ascii="Century Gothic" w:hAnsi="Century Gothic"/>
        <w:b/>
        <w:szCs w:val="22"/>
      </w:rPr>
      <w:t>206 Los Angeles, CA 90066</w:t>
    </w:r>
    <w:r w:rsidR="000B2009" w:rsidRPr="00C22672">
      <w:rPr>
        <w:rFonts w:ascii="Century Gothic" w:hAnsi="Century Gothic"/>
        <w:b/>
        <w:szCs w:val="22"/>
      </w:rPr>
      <w:t xml:space="preserve"> • (323) 304-6029 • </w:t>
    </w:r>
    <w:r w:rsidR="000B2009">
      <w:rPr>
        <w:rFonts w:ascii="Century Gothic" w:hAnsi="Century Gothic"/>
        <w:b/>
        <w:szCs w:val="22"/>
      </w:rPr>
      <w:t>imr62004@g.ucla.edu</w:t>
    </w:r>
  </w:p>
  <w:p w14:paraId="5E6C5E37" w14:textId="77777777" w:rsidR="000B2009" w:rsidRPr="00C22672" w:rsidRDefault="000B2009">
    <w:pPr>
      <w:jc w:val="right"/>
      <w:rPr>
        <w:rFonts w:ascii="Century Gothic" w:hAnsi="Century Gothic"/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9.1pt;height:9.8pt" o:bullet="t">
        <v:imagedata r:id="rId1" o:title=""/>
      </v:shape>
    </w:pict>
  </w:numPicBullet>
  <w:abstractNum w:abstractNumId="0" w15:restartNumberingAfterBreak="0">
    <w:nsid w:val="110B0D3E"/>
    <w:multiLevelType w:val="hybridMultilevel"/>
    <w:tmpl w:val="5E44ECD0"/>
    <w:lvl w:ilvl="0" w:tplc="9CD40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3A9C"/>
    <w:multiLevelType w:val="hybridMultilevel"/>
    <w:tmpl w:val="6388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5D5"/>
    <w:multiLevelType w:val="hybridMultilevel"/>
    <w:tmpl w:val="6B14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A1D13"/>
    <w:multiLevelType w:val="multilevel"/>
    <w:tmpl w:val="4E069F7E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4" w15:restartNumberingAfterBreak="0">
    <w:nsid w:val="26EB330C"/>
    <w:multiLevelType w:val="hybridMultilevel"/>
    <w:tmpl w:val="6EF42224"/>
    <w:lvl w:ilvl="0" w:tplc="30987D48">
      <w:start w:val="1"/>
      <w:numFmt w:val="bullet"/>
      <w:pStyle w:val="bulletvi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2A33F4"/>
    <w:multiLevelType w:val="hybridMultilevel"/>
    <w:tmpl w:val="C2804108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058B4"/>
    <w:multiLevelType w:val="hybridMultilevel"/>
    <w:tmpl w:val="FDF2CE5E"/>
    <w:lvl w:ilvl="0" w:tplc="CFA0E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B714E"/>
    <w:multiLevelType w:val="hybridMultilevel"/>
    <w:tmpl w:val="1868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C3015"/>
    <w:multiLevelType w:val="hybridMultilevel"/>
    <w:tmpl w:val="BE26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04CB4"/>
    <w:multiLevelType w:val="hybridMultilevel"/>
    <w:tmpl w:val="9EDA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B02"/>
    <w:rsid w:val="00000A35"/>
    <w:rsid w:val="00001EC2"/>
    <w:rsid w:val="00027FA7"/>
    <w:rsid w:val="000343EB"/>
    <w:rsid w:val="00050F82"/>
    <w:rsid w:val="00056E50"/>
    <w:rsid w:val="000A2CEB"/>
    <w:rsid w:val="000B2009"/>
    <w:rsid w:val="000B449F"/>
    <w:rsid w:val="000B45A1"/>
    <w:rsid w:val="000E018C"/>
    <w:rsid w:val="00100EFB"/>
    <w:rsid w:val="0010593C"/>
    <w:rsid w:val="001308A3"/>
    <w:rsid w:val="00137C71"/>
    <w:rsid w:val="001521CE"/>
    <w:rsid w:val="00182428"/>
    <w:rsid w:val="00195977"/>
    <w:rsid w:val="001B1D36"/>
    <w:rsid w:val="001C266E"/>
    <w:rsid w:val="00205689"/>
    <w:rsid w:val="00212DE0"/>
    <w:rsid w:val="00236705"/>
    <w:rsid w:val="00262116"/>
    <w:rsid w:val="002A65AA"/>
    <w:rsid w:val="002B1563"/>
    <w:rsid w:val="002D2454"/>
    <w:rsid w:val="002D38EF"/>
    <w:rsid w:val="002D65FC"/>
    <w:rsid w:val="00321B02"/>
    <w:rsid w:val="00360496"/>
    <w:rsid w:val="00377AF4"/>
    <w:rsid w:val="003A2204"/>
    <w:rsid w:val="003B44D2"/>
    <w:rsid w:val="003C7EAF"/>
    <w:rsid w:val="00436042"/>
    <w:rsid w:val="004456AC"/>
    <w:rsid w:val="00450516"/>
    <w:rsid w:val="004603B2"/>
    <w:rsid w:val="0046777B"/>
    <w:rsid w:val="00492688"/>
    <w:rsid w:val="004926C3"/>
    <w:rsid w:val="004930E4"/>
    <w:rsid w:val="004978BD"/>
    <w:rsid w:val="00515D18"/>
    <w:rsid w:val="00517C06"/>
    <w:rsid w:val="00520A35"/>
    <w:rsid w:val="00524E3A"/>
    <w:rsid w:val="005308C9"/>
    <w:rsid w:val="00540488"/>
    <w:rsid w:val="00545F7A"/>
    <w:rsid w:val="00550BF5"/>
    <w:rsid w:val="005617B2"/>
    <w:rsid w:val="00563A17"/>
    <w:rsid w:val="00591806"/>
    <w:rsid w:val="0059259B"/>
    <w:rsid w:val="005D466A"/>
    <w:rsid w:val="005D5744"/>
    <w:rsid w:val="0062112B"/>
    <w:rsid w:val="00632313"/>
    <w:rsid w:val="00653619"/>
    <w:rsid w:val="006601B5"/>
    <w:rsid w:val="006A3B01"/>
    <w:rsid w:val="006B5BA6"/>
    <w:rsid w:val="006E2CCB"/>
    <w:rsid w:val="006F64B9"/>
    <w:rsid w:val="007165E9"/>
    <w:rsid w:val="007175CC"/>
    <w:rsid w:val="00766F18"/>
    <w:rsid w:val="007702E0"/>
    <w:rsid w:val="00775386"/>
    <w:rsid w:val="007878CD"/>
    <w:rsid w:val="0079408A"/>
    <w:rsid w:val="007A0527"/>
    <w:rsid w:val="007B027D"/>
    <w:rsid w:val="007C61B9"/>
    <w:rsid w:val="007E3B93"/>
    <w:rsid w:val="007F6FC0"/>
    <w:rsid w:val="00802B73"/>
    <w:rsid w:val="0082005D"/>
    <w:rsid w:val="008407A0"/>
    <w:rsid w:val="008856A9"/>
    <w:rsid w:val="008B0139"/>
    <w:rsid w:val="00907A4B"/>
    <w:rsid w:val="00911FA3"/>
    <w:rsid w:val="0092682A"/>
    <w:rsid w:val="00974980"/>
    <w:rsid w:val="00991025"/>
    <w:rsid w:val="009B57D5"/>
    <w:rsid w:val="009D7A44"/>
    <w:rsid w:val="00A0222A"/>
    <w:rsid w:val="00A033E5"/>
    <w:rsid w:val="00A23249"/>
    <w:rsid w:val="00A40F60"/>
    <w:rsid w:val="00AA4CFB"/>
    <w:rsid w:val="00AA75DC"/>
    <w:rsid w:val="00AB3EC1"/>
    <w:rsid w:val="00AC728A"/>
    <w:rsid w:val="00AF5CDC"/>
    <w:rsid w:val="00B1683A"/>
    <w:rsid w:val="00B416C6"/>
    <w:rsid w:val="00B41F53"/>
    <w:rsid w:val="00B4445F"/>
    <w:rsid w:val="00B5221D"/>
    <w:rsid w:val="00B7578F"/>
    <w:rsid w:val="00BD4F6D"/>
    <w:rsid w:val="00C15B87"/>
    <w:rsid w:val="00C22672"/>
    <w:rsid w:val="00C34743"/>
    <w:rsid w:val="00C5063D"/>
    <w:rsid w:val="00C51E8E"/>
    <w:rsid w:val="00C62BAB"/>
    <w:rsid w:val="00C65002"/>
    <w:rsid w:val="00C73925"/>
    <w:rsid w:val="00CA665B"/>
    <w:rsid w:val="00CB69FB"/>
    <w:rsid w:val="00CC12B1"/>
    <w:rsid w:val="00CC6DFE"/>
    <w:rsid w:val="00CD0E93"/>
    <w:rsid w:val="00CE1A0F"/>
    <w:rsid w:val="00CF7705"/>
    <w:rsid w:val="00D03E84"/>
    <w:rsid w:val="00D11B9E"/>
    <w:rsid w:val="00D1798C"/>
    <w:rsid w:val="00D30B42"/>
    <w:rsid w:val="00D55145"/>
    <w:rsid w:val="00D7429C"/>
    <w:rsid w:val="00DB5A0F"/>
    <w:rsid w:val="00DD1E92"/>
    <w:rsid w:val="00DE72BA"/>
    <w:rsid w:val="00DF033F"/>
    <w:rsid w:val="00DF5B44"/>
    <w:rsid w:val="00E27242"/>
    <w:rsid w:val="00E34954"/>
    <w:rsid w:val="00EA6208"/>
    <w:rsid w:val="00ED12D9"/>
    <w:rsid w:val="00EF0F9D"/>
    <w:rsid w:val="00EF4D17"/>
    <w:rsid w:val="00EF66AC"/>
    <w:rsid w:val="00F04191"/>
    <w:rsid w:val="00F2730C"/>
    <w:rsid w:val="00F3252E"/>
    <w:rsid w:val="00F35E90"/>
    <w:rsid w:val="00F36F66"/>
    <w:rsid w:val="00F43ECA"/>
    <w:rsid w:val="00F443D5"/>
    <w:rsid w:val="00FA2AC6"/>
    <w:rsid w:val="00FD1A47"/>
    <w:rsid w:val="00FD34A5"/>
    <w:rsid w:val="00FD451A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E8A65"/>
  <w14:defaultImageDpi w14:val="300"/>
  <w15:docId w15:val="{C062AE7B-BD32-9146-ADF3-A15BA090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02"/>
    <w:pPr>
      <w:widowControl w:val="0"/>
    </w:pPr>
    <w:rPr>
      <w:rFonts w:ascii="Times New Roman" w:eastAsia="Times New Roman" w:hAnsi="Times New Roman" w:cs="Times New Roman"/>
      <w:color w:val="000000"/>
      <w:sz w:val="22"/>
    </w:rPr>
  </w:style>
  <w:style w:type="paragraph" w:styleId="Heading1">
    <w:name w:val="heading 1"/>
    <w:basedOn w:val="Normal"/>
    <w:next w:val="Normal"/>
    <w:link w:val="Heading1Char"/>
    <w:rsid w:val="00321B02"/>
    <w:pPr>
      <w:keepNext/>
      <w:keepLines/>
      <w:ind w:left="432" w:hanging="432"/>
      <w:jc w:val="right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321B02"/>
    <w:pPr>
      <w:keepNext/>
      <w:keepLines/>
      <w:ind w:left="576" w:hanging="576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1B02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21B02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bulletvita">
    <w:name w:val="bullet_vita"/>
    <w:basedOn w:val="Normal"/>
    <w:qFormat/>
    <w:rsid w:val="00321B02"/>
    <w:pPr>
      <w:numPr>
        <w:numId w:val="2"/>
      </w:numPr>
      <w:ind w:left="180" w:hanging="180"/>
      <w:contextualSpacing/>
    </w:pPr>
    <w:rPr>
      <w:szCs w:val="22"/>
    </w:rPr>
  </w:style>
  <w:style w:type="paragraph" w:customStyle="1" w:styleId="indent-ASA">
    <w:name w:val="indent - ASA"/>
    <w:basedOn w:val="Normal"/>
    <w:qFormat/>
    <w:rsid w:val="00321B02"/>
    <w:pPr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632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313"/>
    <w:rPr>
      <w:rFonts w:ascii="Times New Roman" w:eastAsia="Times New Roman" w:hAnsi="Times New Roman" w:cs="Times New Roman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6323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313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template-colorParagraph">
    <w:name w:val="template-color Paragraph"/>
    <w:basedOn w:val="Normal"/>
    <w:rsid w:val="004603B2"/>
    <w:pPr>
      <w:widowControl/>
    </w:pPr>
    <w:rPr>
      <w:color w:val="CB3D15"/>
      <w:sz w:val="24"/>
    </w:rPr>
  </w:style>
  <w:style w:type="paragraph" w:styleId="ListParagraph">
    <w:name w:val="List Paragraph"/>
    <w:basedOn w:val="Normal"/>
    <w:uiPriority w:val="34"/>
    <w:qFormat/>
    <w:rsid w:val="001C2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4A5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A5"/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R</dc:creator>
  <cp:keywords/>
  <dc:description/>
  <cp:lastModifiedBy>Iris Ramirez</cp:lastModifiedBy>
  <cp:revision>30</cp:revision>
  <cp:lastPrinted>2018-12-18T04:47:00Z</cp:lastPrinted>
  <dcterms:created xsi:type="dcterms:W3CDTF">2018-12-18T04:47:00Z</dcterms:created>
  <dcterms:modified xsi:type="dcterms:W3CDTF">2019-04-12T23:29:00Z</dcterms:modified>
</cp:coreProperties>
</file>